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B3B" w:rsidRDefault="00A936C3">
      <w:pPr>
        <w:ind w:firstLineChars="400" w:firstLine="1124"/>
        <w:rPr>
          <w:rFonts w:ascii="黑体" w:eastAsia="黑体" w:hAnsi="黑体" w:cs="Arial"/>
          <w:b/>
          <w:sz w:val="28"/>
          <w:szCs w:val="28"/>
        </w:rPr>
      </w:pPr>
      <w:r>
        <w:rPr>
          <w:rFonts w:ascii="黑体" w:eastAsia="黑体" w:hAnsi="黑体" w:cs="Arial" w:hint="eastAsia"/>
          <w:b/>
          <w:sz w:val="28"/>
          <w:szCs w:val="28"/>
        </w:rPr>
        <w:t>2019-2020</w:t>
      </w:r>
      <w:r>
        <w:rPr>
          <w:rFonts w:ascii="黑体" w:eastAsia="黑体" w:hAnsi="黑体" w:cs="Arial" w:hint="eastAsia"/>
          <w:b/>
          <w:sz w:val="28"/>
          <w:szCs w:val="28"/>
        </w:rPr>
        <w:t>学年</w:t>
      </w:r>
      <w:r>
        <w:rPr>
          <w:rFonts w:ascii="黑体" w:eastAsia="黑体" w:hAnsi="黑体" w:cs="Arial" w:hint="eastAsia"/>
          <w:b/>
          <w:sz w:val="28"/>
          <w:szCs w:val="28"/>
        </w:rPr>
        <w:t>《道德与法治》</w:t>
      </w:r>
      <w:r>
        <w:rPr>
          <w:rFonts w:ascii="黑体" w:eastAsia="黑体" w:hAnsi="黑体" w:cs="Arial" w:hint="eastAsia"/>
          <w:b/>
          <w:sz w:val="28"/>
          <w:szCs w:val="28"/>
        </w:rPr>
        <w:t>法律部分</w:t>
      </w:r>
      <w:r>
        <w:rPr>
          <w:rFonts w:ascii="黑体" w:eastAsia="黑体" w:hAnsi="黑体" w:cs="Arial" w:hint="eastAsia"/>
          <w:b/>
          <w:sz w:val="28"/>
          <w:szCs w:val="28"/>
        </w:rPr>
        <w:t>选择题专练（</w:t>
      </w:r>
      <w:r>
        <w:rPr>
          <w:rFonts w:ascii="黑体" w:eastAsia="黑体" w:hAnsi="黑体" w:cs="Arial" w:hint="eastAsia"/>
          <w:b/>
          <w:sz w:val="28"/>
          <w:szCs w:val="28"/>
        </w:rPr>
        <w:t>20200229</w:t>
      </w:r>
      <w:r>
        <w:rPr>
          <w:rFonts w:ascii="黑体" w:eastAsia="黑体" w:hAnsi="黑体" w:cs="Arial" w:hint="eastAsia"/>
          <w:b/>
          <w:sz w:val="28"/>
          <w:szCs w:val="28"/>
        </w:rPr>
        <w:t>）</w:t>
      </w:r>
    </w:p>
    <w:p w:rsidR="00DA7B3B" w:rsidRDefault="00A936C3">
      <w:pPr>
        <w:ind w:firstLineChars="740" w:firstLine="1560"/>
        <w:rPr>
          <w:rFonts w:ascii="宋体" w:hAnsi="宋体"/>
          <w:b/>
          <w:bCs/>
          <w:szCs w:val="21"/>
        </w:rPr>
      </w:pPr>
      <w:r>
        <w:rPr>
          <w:rFonts w:ascii="宋体" w:hAnsi="宋体" w:hint="eastAsia"/>
          <w:b/>
          <w:bCs/>
          <w:szCs w:val="21"/>
        </w:rPr>
        <w:t>班级：</w:t>
      </w:r>
      <w:r>
        <w:rPr>
          <w:rFonts w:ascii="宋体" w:hAnsi="宋体" w:hint="eastAsia"/>
          <w:b/>
          <w:bCs/>
          <w:szCs w:val="21"/>
        </w:rPr>
        <w:t xml:space="preserve">_______   </w:t>
      </w:r>
      <w:r>
        <w:rPr>
          <w:rFonts w:ascii="宋体" w:hAnsi="宋体" w:hint="eastAsia"/>
          <w:b/>
          <w:bCs/>
          <w:szCs w:val="21"/>
        </w:rPr>
        <w:t>学号：</w:t>
      </w:r>
      <w:r>
        <w:rPr>
          <w:rFonts w:ascii="宋体" w:hAnsi="宋体" w:hint="eastAsia"/>
          <w:b/>
          <w:bCs/>
          <w:szCs w:val="21"/>
        </w:rPr>
        <w:t xml:space="preserve">_______ </w:t>
      </w:r>
      <w:r>
        <w:rPr>
          <w:rFonts w:ascii="宋体" w:hAnsi="宋体" w:hint="eastAsia"/>
          <w:b/>
          <w:bCs/>
          <w:szCs w:val="21"/>
        </w:rPr>
        <w:t xml:space="preserve">　姓名：</w:t>
      </w:r>
      <w:r>
        <w:rPr>
          <w:rFonts w:ascii="宋体" w:hAnsi="宋体" w:hint="eastAsia"/>
          <w:b/>
          <w:bCs/>
          <w:szCs w:val="21"/>
        </w:rPr>
        <w:t>_______</w:t>
      </w:r>
      <w:r>
        <w:rPr>
          <w:rFonts w:ascii="宋体" w:hAnsi="宋体" w:hint="eastAsia"/>
          <w:b/>
          <w:bCs/>
          <w:szCs w:val="21"/>
        </w:rPr>
        <w:t xml:space="preserve">　</w:t>
      </w:r>
      <w:r>
        <w:rPr>
          <w:rFonts w:ascii="宋体" w:hAnsi="宋体" w:hint="eastAsia"/>
          <w:b/>
          <w:bCs/>
          <w:szCs w:val="21"/>
        </w:rPr>
        <w:t xml:space="preserve">  </w:t>
      </w:r>
      <w:r>
        <w:rPr>
          <w:rFonts w:ascii="宋体" w:hAnsi="宋体" w:hint="eastAsia"/>
          <w:b/>
          <w:bCs/>
          <w:szCs w:val="21"/>
        </w:rPr>
        <w:t>成绩：</w:t>
      </w:r>
      <w:r>
        <w:rPr>
          <w:rFonts w:ascii="宋体" w:hAnsi="宋体" w:hint="eastAsia"/>
          <w:b/>
          <w:bCs/>
          <w:szCs w:val="21"/>
        </w:rPr>
        <w:t>________</w:t>
      </w:r>
    </w:p>
    <w:p w:rsidR="00DA7B3B" w:rsidRDefault="00A936C3">
      <w:pPr>
        <w:rPr>
          <w:rFonts w:ascii="宋体" w:hAnsi="宋体"/>
          <w:b/>
          <w:bCs/>
          <w:sz w:val="24"/>
        </w:rPr>
      </w:pPr>
      <w:r>
        <w:rPr>
          <w:rFonts w:ascii="宋体" w:hAnsi="宋体" w:hint="eastAsia"/>
          <w:b/>
          <w:szCs w:val="21"/>
        </w:rPr>
        <w:t>一、单项选择题：四个选项中，只有一项最符合题意。每题</w:t>
      </w:r>
      <w:r>
        <w:rPr>
          <w:rFonts w:ascii="宋体" w:hAnsi="宋体" w:hint="eastAsia"/>
          <w:b/>
          <w:szCs w:val="21"/>
        </w:rPr>
        <w:t>2</w:t>
      </w:r>
      <w:r>
        <w:rPr>
          <w:rFonts w:ascii="宋体" w:hAnsi="宋体" w:hint="eastAsia"/>
          <w:b/>
          <w:szCs w:val="21"/>
        </w:rPr>
        <w:t>分，</w:t>
      </w:r>
      <w:r>
        <w:rPr>
          <w:rFonts w:ascii="宋体" w:hAnsi="宋体" w:hint="eastAsia"/>
          <w:b/>
          <w:szCs w:val="21"/>
        </w:rPr>
        <w:t>20</w:t>
      </w:r>
      <w:r>
        <w:rPr>
          <w:rFonts w:ascii="宋体" w:hAnsi="宋体" w:hint="eastAsia"/>
          <w:b/>
          <w:szCs w:val="21"/>
        </w:rPr>
        <w:t>题共</w:t>
      </w:r>
      <w:r>
        <w:rPr>
          <w:rFonts w:ascii="宋体" w:hAnsi="宋体" w:hint="eastAsia"/>
          <w:b/>
          <w:szCs w:val="21"/>
        </w:rPr>
        <w:t>60</w:t>
      </w:r>
      <w:r>
        <w:rPr>
          <w:rFonts w:ascii="宋体" w:hAnsi="宋体" w:hint="eastAsia"/>
          <w:b/>
          <w:szCs w:val="21"/>
        </w:rPr>
        <w:t>分。请将答案填入表格中。</w:t>
      </w:r>
    </w:p>
    <w:tbl>
      <w:tblPr>
        <w:tblStyle w:val="a8"/>
        <w:tblpPr w:leftFromText="180" w:rightFromText="180" w:vertAnchor="text" w:horzAnchor="page" w:tblpX="1539" w:tblpY="198"/>
        <w:tblOverlap w:val="never"/>
        <w:tblW w:w="8960" w:type="dxa"/>
        <w:tblLayout w:type="fixed"/>
        <w:tblLook w:val="04A0"/>
      </w:tblPr>
      <w:tblGrid>
        <w:gridCol w:w="830"/>
        <w:gridCol w:w="813"/>
        <w:gridCol w:w="813"/>
        <w:gridCol w:w="813"/>
        <w:gridCol w:w="813"/>
        <w:gridCol w:w="813"/>
        <w:gridCol w:w="813"/>
        <w:gridCol w:w="813"/>
        <w:gridCol w:w="813"/>
        <w:gridCol w:w="813"/>
        <w:gridCol w:w="813"/>
      </w:tblGrid>
      <w:tr w:rsidR="00DA7B3B">
        <w:trPr>
          <w:trHeight w:val="445"/>
        </w:trPr>
        <w:tc>
          <w:tcPr>
            <w:tcW w:w="830" w:type="dxa"/>
          </w:tcPr>
          <w:p w:rsidR="00DA7B3B" w:rsidRDefault="00A936C3">
            <w:pPr>
              <w:spacing w:line="360" w:lineRule="auto"/>
              <w:jc w:val="center"/>
              <w:rPr>
                <w:rFonts w:ascii="宋体" w:hAnsi="宋体"/>
                <w:b/>
                <w:sz w:val="22"/>
              </w:rPr>
            </w:pPr>
            <w:r>
              <w:rPr>
                <w:rFonts w:ascii="宋体" w:hAnsi="宋体" w:hint="eastAsia"/>
                <w:b/>
                <w:sz w:val="22"/>
              </w:rPr>
              <w:t>题号</w:t>
            </w:r>
          </w:p>
        </w:tc>
        <w:tc>
          <w:tcPr>
            <w:tcW w:w="813" w:type="dxa"/>
          </w:tcPr>
          <w:p w:rsidR="00DA7B3B" w:rsidRDefault="00A936C3">
            <w:pPr>
              <w:spacing w:line="360" w:lineRule="auto"/>
              <w:jc w:val="center"/>
              <w:rPr>
                <w:rFonts w:ascii="宋体" w:hAnsi="宋体"/>
                <w:b/>
                <w:sz w:val="22"/>
              </w:rPr>
            </w:pPr>
            <w:r>
              <w:rPr>
                <w:rFonts w:ascii="宋体" w:hAnsi="宋体" w:hint="eastAsia"/>
                <w:b/>
                <w:sz w:val="22"/>
              </w:rPr>
              <w:t>1</w:t>
            </w:r>
          </w:p>
        </w:tc>
        <w:tc>
          <w:tcPr>
            <w:tcW w:w="813" w:type="dxa"/>
          </w:tcPr>
          <w:p w:rsidR="00DA7B3B" w:rsidRDefault="00A936C3">
            <w:pPr>
              <w:spacing w:line="360" w:lineRule="auto"/>
              <w:jc w:val="center"/>
              <w:rPr>
                <w:rFonts w:ascii="宋体" w:hAnsi="宋体"/>
                <w:b/>
                <w:sz w:val="22"/>
              </w:rPr>
            </w:pPr>
            <w:r>
              <w:rPr>
                <w:rFonts w:ascii="宋体" w:hAnsi="宋体" w:hint="eastAsia"/>
                <w:b/>
                <w:sz w:val="22"/>
              </w:rPr>
              <w:t>2</w:t>
            </w:r>
          </w:p>
        </w:tc>
        <w:tc>
          <w:tcPr>
            <w:tcW w:w="813" w:type="dxa"/>
          </w:tcPr>
          <w:p w:rsidR="00DA7B3B" w:rsidRDefault="00A936C3">
            <w:pPr>
              <w:spacing w:line="360" w:lineRule="auto"/>
              <w:jc w:val="center"/>
              <w:rPr>
                <w:rFonts w:ascii="宋体" w:hAnsi="宋体"/>
                <w:b/>
                <w:sz w:val="22"/>
              </w:rPr>
            </w:pPr>
            <w:r>
              <w:rPr>
                <w:rFonts w:ascii="宋体" w:hAnsi="宋体" w:hint="eastAsia"/>
                <w:b/>
                <w:sz w:val="22"/>
              </w:rPr>
              <w:t>3</w:t>
            </w:r>
          </w:p>
        </w:tc>
        <w:tc>
          <w:tcPr>
            <w:tcW w:w="813" w:type="dxa"/>
          </w:tcPr>
          <w:p w:rsidR="00DA7B3B" w:rsidRDefault="00A936C3">
            <w:pPr>
              <w:spacing w:line="360" w:lineRule="auto"/>
              <w:jc w:val="center"/>
              <w:rPr>
                <w:rFonts w:ascii="宋体" w:hAnsi="宋体"/>
                <w:b/>
                <w:sz w:val="22"/>
              </w:rPr>
            </w:pPr>
            <w:r>
              <w:rPr>
                <w:rFonts w:ascii="宋体" w:hAnsi="宋体" w:hint="eastAsia"/>
                <w:b/>
                <w:sz w:val="22"/>
              </w:rPr>
              <w:t>4</w:t>
            </w:r>
          </w:p>
        </w:tc>
        <w:tc>
          <w:tcPr>
            <w:tcW w:w="813" w:type="dxa"/>
          </w:tcPr>
          <w:p w:rsidR="00DA7B3B" w:rsidRDefault="00A936C3">
            <w:pPr>
              <w:spacing w:line="360" w:lineRule="auto"/>
              <w:jc w:val="center"/>
              <w:rPr>
                <w:rFonts w:ascii="宋体" w:hAnsi="宋体"/>
                <w:b/>
                <w:sz w:val="22"/>
              </w:rPr>
            </w:pPr>
            <w:r>
              <w:rPr>
                <w:rFonts w:ascii="宋体" w:hAnsi="宋体" w:hint="eastAsia"/>
                <w:b/>
                <w:sz w:val="22"/>
              </w:rPr>
              <w:t>5</w:t>
            </w:r>
          </w:p>
        </w:tc>
        <w:tc>
          <w:tcPr>
            <w:tcW w:w="813" w:type="dxa"/>
          </w:tcPr>
          <w:p w:rsidR="00DA7B3B" w:rsidRDefault="00A936C3">
            <w:pPr>
              <w:spacing w:line="360" w:lineRule="auto"/>
              <w:jc w:val="center"/>
              <w:rPr>
                <w:rFonts w:ascii="宋体" w:hAnsi="宋体"/>
                <w:b/>
                <w:sz w:val="22"/>
              </w:rPr>
            </w:pPr>
            <w:r>
              <w:rPr>
                <w:rFonts w:ascii="宋体" w:hAnsi="宋体" w:hint="eastAsia"/>
                <w:b/>
                <w:sz w:val="22"/>
              </w:rPr>
              <w:t>6</w:t>
            </w:r>
          </w:p>
        </w:tc>
        <w:tc>
          <w:tcPr>
            <w:tcW w:w="813" w:type="dxa"/>
          </w:tcPr>
          <w:p w:rsidR="00DA7B3B" w:rsidRDefault="00A936C3">
            <w:pPr>
              <w:spacing w:line="360" w:lineRule="auto"/>
              <w:jc w:val="center"/>
              <w:rPr>
                <w:rFonts w:ascii="宋体" w:hAnsi="宋体"/>
                <w:b/>
                <w:sz w:val="22"/>
              </w:rPr>
            </w:pPr>
            <w:r>
              <w:rPr>
                <w:rFonts w:ascii="宋体" w:hAnsi="宋体" w:hint="eastAsia"/>
                <w:b/>
                <w:sz w:val="22"/>
              </w:rPr>
              <w:t>7</w:t>
            </w:r>
          </w:p>
        </w:tc>
        <w:tc>
          <w:tcPr>
            <w:tcW w:w="813" w:type="dxa"/>
          </w:tcPr>
          <w:p w:rsidR="00DA7B3B" w:rsidRDefault="00A936C3">
            <w:pPr>
              <w:spacing w:line="360" w:lineRule="auto"/>
              <w:jc w:val="center"/>
              <w:rPr>
                <w:rFonts w:ascii="宋体" w:hAnsi="宋体"/>
                <w:b/>
                <w:sz w:val="22"/>
              </w:rPr>
            </w:pPr>
            <w:r>
              <w:rPr>
                <w:rFonts w:ascii="宋体" w:hAnsi="宋体" w:hint="eastAsia"/>
                <w:b/>
                <w:sz w:val="22"/>
              </w:rPr>
              <w:t>8</w:t>
            </w:r>
          </w:p>
        </w:tc>
        <w:tc>
          <w:tcPr>
            <w:tcW w:w="813" w:type="dxa"/>
          </w:tcPr>
          <w:p w:rsidR="00DA7B3B" w:rsidRDefault="00A936C3">
            <w:pPr>
              <w:spacing w:line="360" w:lineRule="auto"/>
              <w:jc w:val="center"/>
              <w:rPr>
                <w:rFonts w:ascii="宋体" w:hAnsi="宋体"/>
                <w:b/>
                <w:sz w:val="22"/>
              </w:rPr>
            </w:pPr>
            <w:r>
              <w:rPr>
                <w:rFonts w:ascii="宋体" w:hAnsi="宋体" w:hint="eastAsia"/>
                <w:b/>
                <w:sz w:val="22"/>
              </w:rPr>
              <w:t>9</w:t>
            </w:r>
          </w:p>
        </w:tc>
        <w:tc>
          <w:tcPr>
            <w:tcW w:w="813" w:type="dxa"/>
          </w:tcPr>
          <w:p w:rsidR="00DA7B3B" w:rsidRDefault="00A936C3">
            <w:pPr>
              <w:spacing w:line="360" w:lineRule="auto"/>
              <w:jc w:val="center"/>
              <w:rPr>
                <w:rFonts w:ascii="宋体" w:hAnsi="宋体"/>
                <w:b/>
                <w:sz w:val="22"/>
              </w:rPr>
            </w:pPr>
            <w:r>
              <w:rPr>
                <w:rFonts w:ascii="宋体" w:hAnsi="宋体" w:hint="eastAsia"/>
                <w:b/>
                <w:sz w:val="22"/>
              </w:rPr>
              <w:t>10</w:t>
            </w:r>
          </w:p>
        </w:tc>
      </w:tr>
      <w:tr w:rsidR="00DA7B3B">
        <w:trPr>
          <w:trHeight w:val="445"/>
        </w:trPr>
        <w:tc>
          <w:tcPr>
            <w:tcW w:w="830" w:type="dxa"/>
          </w:tcPr>
          <w:p w:rsidR="00DA7B3B" w:rsidRDefault="00A936C3">
            <w:pPr>
              <w:spacing w:line="360" w:lineRule="auto"/>
              <w:jc w:val="center"/>
              <w:rPr>
                <w:rFonts w:ascii="宋体" w:hAnsi="宋体"/>
                <w:b/>
                <w:sz w:val="22"/>
              </w:rPr>
            </w:pPr>
            <w:r>
              <w:rPr>
                <w:rFonts w:ascii="宋体" w:hAnsi="宋体" w:hint="eastAsia"/>
                <w:b/>
                <w:sz w:val="22"/>
              </w:rPr>
              <w:t>答案</w:t>
            </w:r>
          </w:p>
        </w:tc>
        <w:tc>
          <w:tcPr>
            <w:tcW w:w="813" w:type="dxa"/>
          </w:tcPr>
          <w:p w:rsidR="00DA7B3B" w:rsidRPr="00231620" w:rsidRDefault="00A936C3">
            <w:pPr>
              <w:spacing w:line="360" w:lineRule="auto"/>
              <w:jc w:val="center"/>
              <w:rPr>
                <w:rFonts w:ascii="宋体" w:hAnsi="宋体"/>
                <w:b/>
                <w:color w:val="FFFFFF" w:themeColor="background1"/>
                <w:sz w:val="24"/>
                <w:szCs w:val="28"/>
              </w:rPr>
            </w:pPr>
            <w:r w:rsidRPr="00231620">
              <w:rPr>
                <w:rFonts w:ascii="宋体" w:hAnsi="宋体" w:hint="eastAsia"/>
                <w:b/>
                <w:color w:val="FFFFFF" w:themeColor="background1"/>
                <w:sz w:val="24"/>
                <w:szCs w:val="28"/>
              </w:rPr>
              <w:t>D</w:t>
            </w:r>
          </w:p>
        </w:tc>
        <w:tc>
          <w:tcPr>
            <w:tcW w:w="813" w:type="dxa"/>
          </w:tcPr>
          <w:p w:rsidR="00DA7B3B" w:rsidRPr="00231620" w:rsidRDefault="00A936C3">
            <w:pPr>
              <w:spacing w:line="360" w:lineRule="auto"/>
              <w:jc w:val="center"/>
              <w:rPr>
                <w:rFonts w:ascii="宋体" w:hAnsi="宋体"/>
                <w:b/>
                <w:color w:val="FFFFFF" w:themeColor="background1"/>
                <w:sz w:val="24"/>
                <w:szCs w:val="28"/>
              </w:rPr>
            </w:pPr>
            <w:r w:rsidRPr="00231620">
              <w:rPr>
                <w:rFonts w:ascii="宋体" w:hAnsi="宋体" w:hint="eastAsia"/>
                <w:b/>
                <w:color w:val="FFFFFF" w:themeColor="background1"/>
                <w:sz w:val="24"/>
                <w:szCs w:val="28"/>
              </w:rPr>
              <w:t>B</w:t>
            </w:r>
          </w:p>
        </w:tc>
        <w:tc>
          <w:tcPr>
            <w:tcW w:w="813" w:type="dxa"/>
          </w:tcPr>
          <w:p w:rsidR="00DA7B3B" w:rsidRPr="00231620" w:rsidRDefault="00A936C3">
            <w:pPr>
              <w:spacing w:line="360" w:lineRule="auto"/>
              <w:jc w:val="center"/>
              <w:rPr>
                <w:rFonts w:ascii="宋体" w:hAnsi="宋体"/>
                <w:b/>
                <w:color w:val="FFFFFF" w:themeColor="background1"/>
                <w:sz w:val="24"/>
                <w:szCs w:val="28"/>
              </w:rPr>
            </w:pPr>
            <w:r w:rsidRPr="00231620">
              <w:rPr>
                <w:rFonts w:ascii="宋体" w:hAnsi="宋体" w:hint="eastAsia"/>
                <w:b/>
                <w:color w:val="FFFFFF" w:themeColor="background1"/>
                <w:sz w:val="24"/>
                <w:szCs w:val="28"/>
              </w:rPr>
              <w:t>D</w:t>
            </w:r>
          </w:p>
        </w:tc>
        <w:tc>
          <w:tcPr>
            <w:tcW w:w="813" w:type="dxa"/>
          </w:tcPr>
          <w:p w:rsidR="00DA7B3B" w:rsidRPr="00231620" w:rsidRDefault="00A936C3">
            <w:pPr>
              <w:spacing w:line="360" w:lineRule="auto"/>
              <w:jc w:val="center"/>
              <w:rPr>
                <w:rFonts w:ascii="宋体" w:hAnsi="宋体"/>
                <w:b/>
                <w:color w:val="FFFFFF" w:themeColor="background1"/>
                <w:sz w:val="24"/>
                <w:szCs w:val="28"/>
              </w:rPr>
            </w:pPr>
            <w:r w:rsidRPr="00231620">
              <w:rPr>
                <w:rFonts w:ascii="宋体" w:hAnsi="宋体" w:hint="eastAsia"/>
                <w:b/>
                <w:color w:val="FFFFFF" w:themeColor="background1"/>
                <w:sz w:val="24"/>
                <w:szCs w:val="28"/>
              </w:rPr>
              <w:t>D</w:t>
            </w:r>
          </w:p>
        </w:tc>
        <w:tc>
          <w:tcPr>
            <w:tcW w:w="813" w:type="dxa"/>
          </w:tcPr>
          <w:p w:rsidR="00DA7B3B" w:rsidRPr="00231620" w:rsidRDefault="00A936C3">
            <w:pPr>
              <w:spacing w:line="360" w:lineRule="auto"/>
              <w:jc w:val="center"/>
              <w:rPr>
                <w:rFonts w:ascii="宋体" w:hAnsi="宋体"/>
                <w:b/>
                <w:color w:val="FFFFFF" w:themeColor="background1"/>
                <w:sz w:val="24"/>
                <w:szCs w:val="28"/>
              </w:rPr>
            </w:pPr>
            <w:r w:rsidRPr="00231620">
              <w:rPr>
                <w:rFonts w:ascii="宋体" w:hAnsi="宋体" w:hint="eastAsia"/>
                <w:b/>
                <w:color w:val="FFFFFF" w:themeColor="background1"/>
                <w:sz w:val="24"/>
                <w:szCs w:val="28"/>
              </w:rPr>
              <w:t>A</w:t>
            </w:r>
          </w:p>
        </w:tc>
        <w:tc>
          <w:tcPr>
            <w:tcW w:w="813" w:type="dxa"/>
          </w:tcPr>
          <w:p w:rsidR="00DA7B3B" w:rsidRPr="00231620" w:rsidRDefault="00A936C3">
            <w:pPr>
              <w:spacing w:line="360" w:lineRule="auto"/>
              <w:jc w:val="center"/>
              <w:rPr>
                <w:rFonts w:ascii="宋体" w:hAnsi="宋体"/>
                <w:b/>
                <w:color w:val="FFFFFF" w:themeColor="background1"/>
                <w:sz w:val="24"/>
                <w:szCs w:val="28"/>
              </w:rPr>
            </w:pPr>
            <w:r w:rsidRPr="00231620">
              <w:rPr>
                <w:rFonts w:ascii="宋体" w:hAnsi="宋体" w:hint="eastAsia"/>
                <w:b/>
                <w:color w:val="FFFFFF" w:themeColor="background1"/>
                <w:sz w:val="24"/>
                <w:szCs w:val="28"/>
              </w:rPr>
              <w:t>A</w:t>
            </w:r>
          </w:p>
        </w:tc>
        <w:tc>
          <w:tcPr>
            <w:tcW w:w="813" w:type="dxa"/>
          </w:tcPr>
          <w:p w:rsidR="00DA7B3B" w:rsidRPr="00231620" w:rsidRDefault="00A936C3">
            <w:pPr>
              <w:spacing w:line="360" w:lineRule="auto"/>
              <w:jc w:val="center"/>
              <w:rPr>
                <w:rFonts w:ascii="宋体" w:hAnsi="宋体"/>
                <w:b/>
                <w:color w:val="FFFFFF" w:themeColor="background1"/>
                <w:sz w:val="24"/>
                <w:szCs w:val="28"/>
              </w:rPr>
            </w:pPr>
            <w:r w:rsidRPr="00231620">
              <w:rPr>
                <w:rFonts w:ascii="宋体" w:hAnsi="宋体" w:hint="eastAsia"/>
                <w:b/>
                <w:color w:val="FFFFFF" w:themeColor="background1"/>
                <w:sz w:val="24"/>
                <w:szCs w:val="28"/>
              </w:rPr>
              <w:t>D</w:t>
            </w:r>
          </w:p>
        </w:tc>
        <w:tc>
          <w:tcPr>
            <w:tcW w:w="813" w:type="dxa"/>
          </w:tcPr>
          <w:p w:rsidR="00DA7B3B" w:rsidRPr="00231620" w:rsidRDefault="00A936C3">
            <w:pPr>
              <w:spacing w:line="360" w:lineRule="auto"/>
              <w:jc w:val="center"/>
              <w:rPr>
                <w:rFonts w:ascii="宋体" w:hAnsi="宋体"/>
                <w:b/>
                <w:color w:val="FFFFFF" w:themeColor="background1"/>
                <w:sz w:val="24"/>
                <w:szCs w:val="28"/>
              </w:rPr>
            </w:pPr>
            <w:r w:rsidRPr="00231620">
              <w:rPr>
                <w:rFonts w:ascii="宋体" w:hAnsi="宋体" w:hint="eastAsia"/>
                <w:b/>
                <w:color w:val="FFFFFF" w:themeColor="background1"/>
                <w:sz w:val="24"/>
                <w:szCs w:val="28"/>
              </w:rPr>
              <w:t>B</w:t>
            </w:r>
          </w:p>
        </w:tc>
        <w:tc>
          <w:tcPr>
            <w:tcW w:w="813" w:type="dxa"/>
          </w:tcPr>
          <w:p w:rsidR="00DA7B3B" w:rsidRPr="00231620" w:rsidRDefault="00A936C3">
            <w:pPr>
              <w:spacing w:line="360" w:lineRule="auto"/>
              <w:jc w:val="center"/>
              <w:rPr>
                <w:rFonts w:ascii="宋体" w:hAnsi="宋体"/>
                <w:b/>
                <w:color w:val="FFFFFF" w:themeColor="background1"/>
                <w:sz w:val="24"/>
                <w:szCs w:val="28"/>
              </w:rPr>
            </w:pPr>
            <w:r w:rsidRPr="00231620">
              <w:rPr>
                <w:rFonts w:ascii="宋体" w:hAnsi="宋体" w:hint="eastAsia"/>
                <w:b/>
                <w:color w:val="FFFFFF" w:themeColor="background1"/>
                <w:sz w:val="24"/>
                <w:szCs w:val="28"/>
              </w:rPr>
              <w:t>A</w:t>
            </w:r>
          </w:p>
        </w:tc>
        <w:tc>
          <w:tcPr>
            <w:tcW w:w="813" w:type="dxa"/>
          </w:tcPr>
          <w:p w:rsidR="00DA7B3B" w:rsidRPr="00231620" w:rsidRDefault="00A936C3">
            <w:pPr>
              <w:spacing w:line="360" w:lineRule="auto"/>
              <w:jc w:val="center"/>
              <w:rPr>
                <w:rFonts w:ascii="宋体" w:hAnsi="宋体"/>
                <w:b/>
                <w:color w:val="FFFFFF" w:themeColor="background1"/>
                <w:sz w:val="24"/>
                <w:szCs w:val="28"/>
              </w:rPr>
            </w:pPr>
            <w:r w:rsidRPr="00231620">
              <w:rPr>
                <w:rFonts w:ascii="宋体" w:hAnsi="宋体" w:hint="eastAsia"/>
                <w:b/>
                <w:color w:val="FFFFFF" w:themeColor="background1"/>
                <w:sz w:val="24"/>
                <w:szCs w:val="28"/>
              </w:rPr>
              <w:t>B</w:t>
            </w:r>
          </w:p>
        </w:tc>
      </w:tr>
      <w:tr w:rsidR="00DA7B3B">
        <w:trPr>
          <w:trHeight w:val="467"/>
        </w:trPr>
        <w:tc>
          <w:tcPr>
            <w:tcW w:w="830" w:type="dxa"/>
          </w:tcPr>
          <w:p w:rsidR="00DA7B3B" w:rsidRDefault="00A936C3">
            <w:pPr>
              <w:spacing w:line="360" w:lineRule="auto"/>
              <w:jc w:val="center"/>
              <w:rPr>
                <w:rFonts w:ascii="宋体" w:hAnsi="宋体"/>
                <w:b/>
                <w:sz w:val="22"/>
              </w:rPr>
            </w:pPr>
            <w:r>
              <w:rPr>
                <w:rFonts w:ascii="宋体" w:hAnsi="宋体" w:hint="eastAsia"/>
                <w:b/>
                <w:sz w:val="22"/>
              </w:rPr>
              <w:t>题号</w:t>
            </w:r>
          </w:p>
        </w:tc>
        <w:tc>
          <w:tcPr>
            <w:tcW w:w="813" w:type="dxa"/>
          </w:tcPr>
          <w:p w:rsidR="00DA7B3B" w:rsidRDefault="00A936C3">
            <w:pPr>
              <w:spacing w:line="360" w:lineRule="auto"/>
              <w:jc w:val="center"/>
              <w:rPr>
                <w:rFonts w:ascii="宋体" w:hAnsi="宋体"/>
                <w:b/>
                <w:sz w:val="22"/>
              </w:rPr>
            </w:pPr>
            <w:r>
              <w:rPr>
                <w:rFonts w:ascii="宋体" w:hAnsi="宋体" w:hint="eastAsia"/>
                <w:b/>
                <w:sz w:val="22"/>
              </w:rPr>
              <w:t>11</w:t>
            </w:r>
          </w:p>
        </w:tc>
        <w:tc>
          <w:tcPr>
            <w:tcW w:w="813" w:type="dxa"/>
          </w:tcPr>
          <w:p w:rsidR="00DA7B3B" w:rsidRDefault="00A936C3">
            <w:pPr>
              <w:spacing w:line="360" w:lineRule="auto"/>
              <w:jc w:val="center"/>
              <w:rPr>
                <w:rFonts w:ascii="宋体" w:hAnsi="宋体"/>
                <w:b/>
                <w:sz w:val="22"/>
              </w:rPr>
            </w:pPr>
            <w:r>
              <w:rPr>
                <w:rFonts w:ascii="宋体" w:hAnsi="宋体" w:hint="eastAsia"/>
                <w:b/>
                <w:sz w:val="22"/>
              </w:rPr>
              <w:t>12</w:t>
            </w:r>
          </w:p>
        </w:tc>
        <w:tc>
          <w:tcPr>
            <w:tcW w:w="813" w:type="dxa"/>
          </w:tcPr>
          <w:p w:rsidR="00DA7B3B" w:rsidRDefault="00A936C3">
            <w:pPr>
              <w:spacing w:line="360" w:lineRule="auto"/>
              <w:jc w:val="center"/>
              <w:rPr>
                <w:rFonts w:ascii="宋体" w:hAnsi="宋体"/>
                <w:b/>
                <w:sz w:val="22"/>
              </w:rPr>
            </w:pPr>
            <w:r>
              <w:rPr>
                <w:rFonts w:ascii="宋体" w:hAnsi="宋体" w:hint="eastAsia"/>
                <w:b/>
                <w:sz w:val="22"/>
              </w:rPr>
              <w:t>13</w:t>
            </w:r>
          </w:p>
        </w:tc>
        <w:tc>
          <w:tcPr>
            <w:tcW w:w="813" w:type="dxa"/>
          </w:tcPr>
          <w:p w:rsidR="00DA7B3B" w:rsidRDefault="00A936C3">
            <w:pPr>
              <w:spacing w:line="360" w:lineRule="auto"/>
              <w:jc w:val="center"/>
              <w:rPr>
                <w:rFonts w:ascii="宋体" w:hAnsi="宋体"/>
                <w:b/>
                <w:sz w:val="22"/>
              </w:rPr>
            </w:pPr>
            <w:r>
              <w:rPr>
                <w:rFonts w:ascii="宋体" w:hAnsi="宋体" w:hint="eastAsia"/>
                <w:b/>
                <w:sz w:val="22"/>
              </w:rPr>
              <w:t>14</w:t>
            </w:r>
          </w:p>
        </w:tc>
        <w:tc>
          <w:tcPr>
            <w:tcW w:w="813" w:type="dxa"/>
          </w:tcPr>
          <w:p w:rsidR="00DA7B3B" w:rsidRDefault="00A936C3">
            <w:pPr>
              <w:spacing w:line="360" w:lineRule="auto"/>
              <w:jc w:val="center"/>
              <w:rPr>
                <w:rFonts w:ascii="宋体" w:hAnsi="宋体"/>
                <w:b/>
                <w:sz w:val="22"/>
              </w:rPr>
            </w:pPr>
            <w:r>
              <w:rPr>
                <w:rFonts w:ascii="宋体" w:hAnsi="宋体" w:hint="eastAsia"/>
                <w:b/>
                <w:sz w:val="22"/>
              </w:rPr>
              <w:t>15</w:t>
            </w:r>
          </w:p>
        </w:tc>
        <w:tc>
          <w:tcPr>
            <w:tcW w:w="813" w:type="dxa"/>
          </w:tcPr>
          <w:p w:rsidR="00DA7B3B" w:rsidRDefault="00A936C3">
            <w:pPr>
              <w:spacing w:line="360" w:lineRule="auto"/>
              <w:jc w:val="center"/>
              <w:rPr>
                <w:rFonts w:ascii="宋体" w:hAnsi="宋体"/>
                <w:b/>
                <w:sz w:val="22"/>
              </w:rPr>
            </w:pPr>
            <w:r>
              <w:rPr>
                <w:rFonts w:ascii="宋体" w:hAnsi="宋体" w:hint="eastAsia"/>
                <w:b/>
                <w:sz w:val="22"/>
              </w:rPr>
              <w:t>16</w:t>
            </w:r>
          </w:p>
        </w:tc>
        <w:tc>
          <w:tcPr>
            <w:tcW w:w="813" w:type="dxa"/>
          </w:tcPr>
          <w:p w:rsidR="00DA7B3B" w:rsidRDefault="00A936C3">
            <w:pPr>
              <w:spacing w:line="360" w:lineRule="auto"/>
              <w:jc w:val="center"/>
              <w:rPr>
                <w:rFonts w:ascii="宋体" w:hAnsi="宋体"/>
                <w:b/>
                <w:sz w:val="22"/>
              </w:rPr>
            </w:pPr>
            <w:r>
              <w:rPr>
                <w:rFonts w:ascii="宋体" w:hAnsi="宋体" w:hint="eastAsia"/>
                <w:b/>
                <w:sz w:val="22"/>
              </w:rPr>
              <w:t>17</w:t>
            </w:r>
          </w:p>
        </w:tc>
        <w:tc>
          <w:tcPr>
            <w:tcW w:w="813" w:type="dxa"/>
          </w:tcPr>
          <w:p w:rsidR="00DA7B3B" w:rsidRDefault="00A936C3">
            <w:pPr>
              <w:spacing w:line="360" w:lineRule="auto"/>
              <w:jc w:val="center"/>
              <w:rPr>
                <w:rFonts w:ascii="宋体" w:hAnsi="宋体"/>
                <w:b/>
                <w:sz w:val="22"/>
              </w:rPr>
            </w:pPr>
            <w:r>
              <w:rPr>
                <w:rFonts w:ascii="宋体" w:hAnsi="宋体" w:hint="eastAsia"/>
                <w:b/>
                <w:sz w:val="22"/>
              </w:rPr>
              <w:t>18</w:t>
            </w:r>
          </w:p>
        </w:tc>
        <w:tc>
          <w:tcPr>
            <w:tcW w:w="813" w:type="dxa"/>
          </w:tcPr>
          <w:p w:rsidR="00DA7B3B" w:rsidRDefault="00A936C3">
            <w:pPr>
              <w:spacing w:line="360" w:lineRule="auto"/>
              <w:jc w:val="center"/>
              <w:rPr>
                <w:rFonts w:ascii="宋体" w:hAnsi="宋体"/>
                <w:b/>
                <w:sz w:val="22"/>
              </w:rPr>
            </w:pPr>
            <w:r>
              <w:rPr>
                <w:rFonts w:ascii="宋体" w:hAnsi="宋体" w:hint="eastAsia"/>
                <w:b/>
                <w:sz w:val="22"/>
              </w:rPr>
              <w:t>19</w:t>
            </w:r>
          </w:p>
        </w:tc>
        <w:tc>
          <w:tcPr>
            <w:tcW w:w="813" w:type="dxa"/>
          </w:tcPr>
          <w:p w:rsidR="00DA7B3B" w:rsidRDefault="00A936C3">
            <w:pPr>
              <w:spacing w:line="360" w:lineRule="auto"/>
              <w:jc w:val="center"/>
              <w:rPr>
                <w:rFonts w:ascii="宋体" w:hAnsi="宋体"/>
                <w:b/>
                <w:sz w:val="22"/>
              </w:rPr>
            </w:pPr>
            <w:r>
              <w:rPr>
                <w:rFonts w:ascii="宋体" w:hAnsi="宋体" w:hint="eastAsia"/>
                <w:b/>
                <w:sz w:val="22"/>
              </w:rPr>
              <w:t>20</w:t>
            </w:r>
          </w:p>
        </w:tc>
      </w:tr>
      <w:tr w:rsidR="00DA7B3B">
        <w:trPr>
          <w:trHeight w:val="467"/>
        </w:trPr>
        <w:tc>
          <w:tcPr>
            <w:tcW w:w="830" w:type="dxa"/>
          </w:tcPr>
          <w:p w:rsidR="00DA7B3B" w:rsidRDefault="00A936C3">
            <w:pPr>
              <w:spacing w:line="360" w:lineRule="auto"/>
              <w:jc w:val="center"/>
              <w:rPr>
                <w:rFonts w:ascii="宋体" w:hAnsi="宋体"/>
                <w:b/>
                <w:sz w:val="22"/>
              </w:rPr>
            </w:pPr>
            <w:r>
              <w:rPr>
                <w:rFonts w:ascii="宋体" w:hAnsi="宋体" w:hint="eastAsia"/>
                <w:b/>
                <w:sz w:val="22"/>
              </w:rPr>
              <w:t>答案</w:t>
            </w:r>
          </w:p>
        </w:tc>
        <w:tc>
          <w:tcPr>
            <w:tcW w:w="813" w:type="dxa"/>
          </w:tcPr>
          <w:p w:rsidR="00DA7B3B" w:rsidRPr="00231620" w:rsidRDefault="00A936C3">
            <w:pPr>
              <w:spacing w:line="360" w:lineRule="auto"/>
              <w:jc w:val="center"/>
              <w:rPr>
                <w:rFonts w:ascii="宋体" w:hAnsi="宋体"/>
                <w:b/>
                <w:color w:val="FFFFFF" w:themeColor="background1"/>
                <w:sz w:val="24"/>
                <w:szCs w:val="28"/>
              </w:rPr>
            </w:pPr>
            <w:r w:rsidRPr="00231620">
              <w:rPr>
                <w:rFonts w:ascii="宋体" w:hAnsi="宋体" w:hint="eastAsia"/>
                <w:b/>
                <w:color w:val="FFFFFF" w:themeColor="background1"/>
                <w:sz w:val="24"/>
                <w:szCs w:val="28"/>
              </w:rPr>
              <w:t>A</w:t>
            </w:r>
          </w:p>
        </w:tc>
        <w:tc>
          <w:tcPr>
            <w:tcW w:w="813" w:type="dxa"/>
          </w:tcPr>
          <w:p w:rsidR="00DA7B3B" w:rsidRPr="00231620" w:rsidRDefault="00A936C3">
            <w:pPr>
              <w:spacing w:line="360" w:lineRule="auto"/>
              <w:jc w:val="center"/>
              <w:rPr>
                <w:rFonts w:ascii="宋体" w:hAnsi="宋体"/>
                <w:b/>
                <w:color w:val="FFFFFF" w:themeColor="background1"/>
                <w:sz w:val="24"/>
                <w:szCs w:val="28"/>
              </w:rPr>
            </w:pPr>
            <w:r w:rsidRPr="00231620">
              <w:rPr>
                <w:rFonts w:ascii="宋体" w:hAnsi="宋体" w:hint="eastAsia"/>
                <w:b/>
                <w:color w:val="FFFFFF" w:themeColor="background1"/>
                <w:sz w:val="24"/>
                <w:szCs w:val="28"/>
              </w:rPr>
              <w:t>D</w:t>
            </w:r>
          </w:p>
        </w:tc>
        <w:tc>
          <w:tcPr>
            <w:tcW w:w="813" w:type="dxa"/>
          </w:tcPr>
          <w:p w:rsidR="00DA7B3B" w:rsidRPr="00231620" w:rsidRDefault="00A936C3">
            <w:pPr>
              <w:spacing w:line="360" w:lineRule="auto"/>
              <w:jc w:val="center"/>
              <w:rPr>
                <w:rFonts w:ascii="宋体" w:hAnsi="宋体"/>
                <w:b/>
                <w:color w:val="FFFFFF" w:themeColor="background1"/>
                <w:sz w:val="24"/>
                <w:szCs w:val="28"/>
              </w:rPr>
            </w:pPr>
            <w:r w:rsidRPr="00231620">
              <w:rPr>
                <w:rFonts w:ascii="宋体" w:hAnsi="宋体" w:hint="eastAsia"/>
                <w:b/>
                <w:color w:val="FFFFFF" w:themeColor="background1"/>
                <w:sz w:val="24"/>
                <w:szCs w:val="28"/>
              </w:rPr>
              <w:t>C</w:t>
            </w:r>
          </w:p>
        </w:tc>
        <w:tc>
          <w:tcPr>
            <w:tcW w:w="813" w:type="dxa"/>
          </w:tcPr>
          <w:p w:rsidR="00DA7B3B" w:rsidRPr="00231620" w:rsidRDefault="00A936C3">
            <w:pPr>
              <w:spacing w:line="360" w:lineRule="auto"/>
              <w:jc w:val="center"/>
              <w:rPr>
                <w:rFonts w:ascii="宋体" w:hAnsi="宋体"/>
                <w:b/>
                <w:color w:val="FFFFFF" w:themeColor="background1"/>
                <w:sz w:val="24"/>
                <w:szCs w:val="28"/>
              </w:rPr>
            </w:pPr>
            <w:r w:rsidRPr="00231620">
              <w:rPr>
                <w:rFonts w:ascii="宋体" w:hAnsi="宋体" w:hint="eastAsia"/>
                <w:b/>
                <w:color w:val="FFFFFF" w:themeColor="background1"/>
                <w:sz w:val="24"/>
                <w:szCs w:val="28"/>
              </w:rPr>
              <w:t>B</w:t>
            </w:r>
          </w:p>
        </w:tc>
        <w:tc>
          <w:tcPr>
            <w:tcW w:w="813" w:type="dxa"/>
          </w:tcPr>
          <w:p w:rsidR="00DA7B3B" w:rsidRPr="00231620" w:rsidRDefault="00A936C3">
            <w:pPr>
              <w:spacing w:line="360" w:lineRule="auto"/>
              <w:jc w:val="center"/>
              <w:rPr>
                <w:rFonts w:ascii="宋体" w:hAnsi="宋体"/>
                <w:b/>
                <w:color w:val="FFFFFF" w:themeColor="background1"/>
                <w:sz w:val="24"/>
                <w:szCs w:val="28"/>
              </w:rPr>
            </w:pPr>
            <w:r w:rsidRPr="00231620">
              <w:rPr>
                <w:rFonts w:ascii="宋体" w:hAnsi="宋体" w:hint="eastAsia"/>
                <w:b/>
                <w:color w:val="FFFFFF" w:themeColor="background1"/>
                <w:sz w:val="24"/>
                <w:szCs w:val="28"/>
              </w:rPr>
              <w:t>D</w:t>
            </w:r>
          </w:p>
        </w:tc>
        <w:tc>
          <w:tcPr>
            <w:tcW w:w="813" w:type="dxa"/>
          </w:tcPr>
          <w:p w:rsidR="00DA7B3B" w:rsidRPr="00231620" w:rsidRDefault="00A936C3">
            <w:pPr>
              <w:spacing w:line="360" w:lineRule="auto"/>
              <w:jc w:val="center"/>
              <w:rPr>
                <w:rFonts w:ascii="宋体" w:hAnsi="宋体"/>
                <w:b/>
                <w:color w:val="FFFFFF" w:themeColor="background1"/>
                <w:sz w:val="24"/>
                <w:szCs w:val="28"/>
              </w:rPr>
            </w:pPr>
            <w:r w:rsidRPr="00231620">
              <w:rPr>
                <w:rFonts w:ascii="宋体" w:hAnsi="宋体" w:hint="eastAsia"/>
                <w:b/>
                <w:color w:val="FFFFFF" w:themeColor="background1"/>
                <w:sz w:val="24"/>
                <w:szCs w:val="28"/>
              </w:rPr>
              <w:t>C</w:t>
            </w:r>
          </w:p>
        </w:tc>
        <w:tc>
          <w:tcPr>
            <w:tcW w:w="813" w:type="dxa"/>
          </w:tcPr>
          <w:p w:rsidR="00DA7B3B" w:rsidRPr="00231620" w:rsidRDefault="00A936C3">
            <w:pPr>
              <w:spacing w:line="360" w:lineRule="auto"/>
              <w:jc w:val="center"/>
              <w:rPr>
                <w:rFonts w:ascii="宋体" w:hAnsi="宋体"/>
                <w:b/>
                <w:color w:val="FFFFFF" w:themeColor="background1"/>
                <w:sz w:val="24"/>
                <w:szCs w:val="28"/>
              </w:rPr>
            </w:pPr>
            <w:r w:rsidRPr="00231620">
              <w:rPr>
                <w:rFonts w:ascii="宋体" w:hAnsi="宋体" w:hint="eastAsia"/>
                <w:b/>
                <w:color w:val="FFFFFF" w:themeColor="background1"/>
                <w:sz w:val="24"/>
                <w:szCs w:val="28"/>
              </w:rPr>
              <w:t>D</w:t>
            </w:r>
          </w:p>
        </w:tc>
        <w:tc>
          <w:tcPr>
            <w:tcW w:w="813" w:type="dxa"/>
          </w:tcPr>
          <w:p w:rsidR="00DA7B3B" w:rsidRPr="00231620" w:rsidRDefault="00A936C3">
            <w:pPr>
              <w:spacing w:line="360" w:lineRule="auto"/>
              <w:jc w:val="center"/>
              <w:rPr>
                <w:rFonts w:ascii="宋体" w:hAnsi="宋体"/>
                <w:b/>
                <w:color w:val="FFFFFF" w:themeColor="background1"/>
                <w:sz w:val="24"/>
                <w:szCs w:val="28"/>
              </w:rPr>
            </w:pPr>
            <w:r w:rsidRPr="00231620">
              <w:rPr>
                <w:rFonts w:ascii="宋体" w:hAnsi="宋体" w:hint="eastAsia"/>
                <w:b/>
                <w:color w:val="FFFFFF" w:themeColor="background1"/>
                <w:sz w:val="24"/>
                <w:szCs w:val="28"/>
              </w:rPr>
              <w:t>B</w:t>
            </w:r>
          </w:p>
        </w:tc>
        <w:tc>
          <w:tcPr>
            <w:tcW w:w="813" w:type="dxa"/>
          </w:tcPr>
          <w:p w:rsidR="00DA7B3B" w:rsidRPr="00231620" w:rsidRDefault="00A936C3">
            <w:pPr>
              <w:spacing w:line="360" w:lineRule="auto"/>
              <w:jc w:val="center"/>
              <w:rPr>
                <w:rFonts w:ascii="宋体" w:hAnsi="宋体"/>
                <w:b/>
                <w:color w:val="FFFFFF" w:themeColor="background1"/>
                <w:sz w:val="24"/>
                <w:szCs w:val="28"/>
              </w:rPr>
            </w:pPr>
            <w:r w:rsidRPr="00231620">
              <w:rPr>
                <w:rFonts w:ascii="宋体" w:hAnsi="宋体" w:hint="eastAsia"/>
                <w:b/>
                <w:color w:val="FFFFFF" w:themeColor="background1"/>
                <w:sz w:val="24"/>
                <w:szCs w:val="28"/>
              </w:rPr>
              <w:t>B</w:t>
            </w:r>
          </w:p>
        </w:tc>
        <w:tc>
          <w:tcPr>
            <w:tcW w:w="813" w:type="dxa"/>
          </w:tcPr>
          <w:p w:rsidR="00DA7B3B" w:rsidRPr="00231620" w:rsidRDefault="00A936C3">
            <w:pPr>
              <w:spacing w:line="360" w:lineRule="auto"/>
              <w:jc w:val="center"/>
              <w:rPr>
                <w:rFonts w:ascii="宋体" w:hAnsi="宋体"/>
                <w:b/>
                <w:color w:val="FFFFFF" w:themeColor="background1"/>
                <w:sz w:val="24"/>
                <w:szCs w:val="28"/>
              </w:rPr>
            </w:pPr>
            <w:r w:rsidRPr="00231620">
              <w:rPr>
                <w:rFonts w:ascii="宋体" w:hAnsi="宋体" w:hint="eastAsia"/>
                <w:b/>
                <w:color w:val="FFFFFF" w:themeColor="background1"/>
                <w:sz w:val="24"/>
                <w:szCs w:val="28"/>
              </w:rPr>
              <w:t>C</w:t>
            </w:r>
          </w:p>
        </w:tc>
      </w:tr>
    </w:tbl>
    <w:p w:rsidR="00DA7B3B" w:rsidRDefault="00DA7B3B">
      <w:pPr>
        <w:rPr>
          <w:rFonts w:ascii="宋体" w:hAnsi="宋体"/>
          <w:b/>
          <w:bCs/>
          <w:szCs w:val="21"/>
        </w:rPr>
      </w:pPr>
    </w:p>
    <w:p w:rsidR="00DA7B3B" w:rsidRDefault="00A936C3">
      <w:pPr>
        <w:rPr>
          <w:rFonts w:asciiTheme="minorEastAsia" w:hAnsiTheme="minorEastAsia"/>
          <w:szCs w:val="21"/>
        </w:rPr>
      </w:pPr>
      <w:bookmarkStart w:id="0" w:name="_GoBack"/>
      <w:r>
        <w:rPr>
          <w:rFonts w:asciiTheme="minorEastAsia" w:hAnsiTheme="minorEastAsia" w:hint="eastAsia"/>
          <w:szCs w:val="21"/>
        </w:rPr>
        <w:t>1.</w:t>
      </w:r>
      <w:r>
        <w:rPr>
          <w:rFonts w:asciiTheme="minorEastAsia" w:hAnsiTheme="minorEastAsia" w:hint="eastAsia"/>
          <w:szCs w:val="21"/>
        </w:rPr>
        <w:t>2018</w:t>
      </w:r>
      <w:r>
        <w:rPr>
          <w:rFonts w:asciiTheme="minorEastAsia" w:hAnsiTheme="minorEastAsia" w:hint="eastAsia"/>
          <w:szCs w:val="21"/>
        </w:rPr>
        <w:t>年</w:t>
      </w:r>
      <w:r>
        <w:rPr>
          <w:rFonts w:asciiTheme="minorEastAsia" w:hAnsiTheme="minorEastAsia" w:hint="eastAsia"/>
          <w:szCs w:val="21"/>
        </w:rPr>
        <w:t>6</w:t>
      </w:r>
      <w:r>
        <w:rPr>
          <w:rFonts w:asciiTheme="minorEastAsia" w:hAnsiTheme="minorEastAsia" w:hint="eastAsia"/>
          <w:szCs w:val="21"/>
        </w:rPr>
        <w:t>月，有群众举报艺人涉税问题。国家税务总局即责成税务机关依法开展调査核实，案件查清，该艺人被责令按期缴纳税款、滞纳金、罚款共</w:t>
      </w:r>
      <w:r>
        <w:rPr>
          <w:rFonts w:asciiTheme="minorEastAsia" w:hAnsiTheme="minorEastAsia" w:hint="eastAsia"/>
          <w:szCs w:val="21"/>
        </w:rPr>
        <w:t>8</w:t>
      </w:r>
      <w:r>
        <w:rPr>
          <w:rFonts w:asciiTheme="minorEastAsia" w:hAnsiTheme="minorEastAsia" w:hint="eastAsia"/>
          <w:szCs w:val="21"/>
        </w:rPr>
        <w:t>亿余元。由此可以看出</w:t>
      </w:r>
    </w:p>
    <w:p w:rsidR="00DA7B3B" w:rsidRDefault="00A936C3">
      <w:pPr>
        <w:rPr>
          <w:rFonts w:asciiTheme="minorEastAsia" w:hAnsiTheme="minorEastAsia"/>
          <w:szCs w:val="21"/>
        </w:rPr>
      </w:pPr>
      <w:r>
        <w:rPr>
          <w:rFonts w:asciiTheme="minorEastAsia" w:hAnsiTheme="minorEastAsia" w:hint="eastAsia"/>
          <w:szCs w:val="21"/>
        </w:rPr>
        <w:t>①法律是具有普遍约束力的行为规范</w:t>
      </w:r>
      <w:r>
        <w:rPr>
          <w:rFonts w:asciiTheme="minorEastAsia" w:hAnsiTheme="minorEastAsia" w:hint="eastAsia"/>
          <w:szCs w:val="21"/>
        </w:rPr>
        <w:t xml:space="preserve">    </w:t>
      </w:r>
      <w:r>
        <w:rPr>
          <w:rFonts w:asciiTheme="minorEastAsia" w:hAnsiTheme="minorEastAsia" w:hint="eastAsia"/>
          <w:szCs w:val="21"/>
        </w:rPr>
        <w:t>②违法行为就是指法律规定求做而不做的</w:t>
      </w:r>
    </w:p>
    <w:p w:rsidR="00DA7B3B" w:rsidRDefault="00A936C3">
      <w:pPr>
        <w:rPr>
          <w:rFonts w:asciiTheme="minorEastAsia" w:hAnsiTheme="minorEastAsia"/>
          <w:szCs w:val="21"/>
        </w:rPr>
      </w:pPr>
      <w:r>
        <w:rPr>
          <w:rFonts w:asciiTheme="minorEastAsia" w:hAnsiTheme="minorEastAsia" w:hint="eastAsia"/>
          <w:szCs w:val="21"/>
        </w:rPr>
        <w:t>③法律是由国家强制力保证实施的</w:t>
      </w:r>
      <w:r>
        <w:rPr>
          <w:rFonts w:asciiTheme="minorEastAsia" w:hAnsiTheme="minorEastAsia" w:hint="eastAsia"/>
          <w:szCs w:val="21"/>
        </w:rPr>
        <w:t xml:space="preserve">      </w:t>
      </w:r>
      <w:r>
        <w:rPr>
          <w:rFonts w:asciiTheme="minorEastAsia" w:hAnsiTheme="minorEastAsia" w:hint="eastAsia"/>
          <w:szCs w:val="21"/>
        </w:rPr>
        <w:t>④任何违法行为都承担了相应的法律责任</w:t>
      </w:r>
    </w:p>
    <w:p w:rsidR="00DA7B3B" w:rsidRDefault="00A936C3">
      <w:pPr>
        <w:ind w:firstLineChars="100" w:firstLine="210"/>
        <w:rPr>
          <w:rFonts w:asciiTheme="minorEastAsia" w:hAnsiTheme="minorEastAsia"/>
          <w:szCs w:val="21"/>
        </w:rPr>
      </w:pPr>
      <w:r>
        <w:rPr>
          <w:rFonts w:asciiTheme="minorEastAsia" w:hAnsiTheme="minorEastAsia" w:hint="eastAsia"/>
          <w:szCs w:val="21"/>
        </w:rPr>
        <w:t>A.</w:t>
      </w:r>
      <w:r>
        <w:rPr>
          <w:rFonts w:asciiTheme="minorEastAsia" w:hAnsiTheme="minorEastAsia" w:hint="eastAsia"/>
          <w:szCs w:val="21"/>
        </w:rPr>
        <w:t>①②</w:t>
      </w:r>
      <w:r>
        <w:rPr>
          <w:rFonts w:asciiTheme="minorEastAsia" w:hAnsiTheme="minorEastAsia" w:hint="eastAsia"/>
          <w:szCs w:val="21"/>
        </w:rPr>
        <w:t xml:space="preserve">        B.</w:t>
      </w:r>
      <w:r>
        <w:rPr>
          <w:rFonts w:asciiTheme="minorEastAsia" w:hAnsiTheme="minorEastAsia" w:hint="eastAsia"/>
          <w:szCs w:val="21"/>
        </w:rPr>
        <w:t>①④</w:t>
      </w:r>
      <w:r>
        <w:rPr>
          <w:rFonts w:asciiTheme="minorEastAsia" w:hAnsiTheme="minorEastAsia" w:hint="eastAsia"/>
          <w:szCs w:val="21"/>
        </w:rPr>
        <w:t xml:space="preserve">             C.</w:t>
      </w:r>
      <w:r>
        <w:rPr>
          <w:rFonts w:asciiTheme="minorEastAsia" w:hAnsiTheme="minorEastAsia" w:hint="eastAsia"/>
          <w:szCs w:val="21"/>
        </w:rPr>
        <w:t>②③</w:t>
      </w:r>
      <w:r>
        <w:rPr>
          <w:rFonts w:asciiTheme="minorEastAsia" w:hAnsiTheme="minorEastAsia" w:hint="eastAsia"/>
          <w:szCs w:val="21"/>
        </w:rPr>
        <w:t xml:space="preserve">         D.</w:t>
      </w:r>
      <w:r>
        <w:rPr>
          <w:rFonts w:asciiTheme="minorEastAsia" w:hAnsiTheme="minorEastAsia" w:hint="eastAsia"/>
          <w:szCs w:val="21"/>
        </w:rPr>
        <w:t>①③</w:t>
      </w:r>
    </w:p>
    <w:p w:rsidR="00DA7B3B" w:rsidRDefault="00DA7B3B">
      <w:pPr>
        <w:rPr>
          <w:rFonts w:asciiTheme="minorEastAsia" w:hAnsiTheme="minorEastAsia"/>
          <w:szCs w:val="21"/>
        </w:rPr>
      </w:pPr>
    </w:p>
    <w:p w:rsidR="00DA7B3B" w:rsidRDefault="00A936C3">
      <w:pPr>
        <w:pStyle w:val="a7"/>
        <w:shd w:val="clear" w:color="auto" w:fill="FFFFFF"/>
        <w:spacing w:beforeAutospacing="0" w:afterAutospacing="0" w:line="310" w:lineRule="exact"/>
        <w:rPr>
          <w:rFonts w:cs="Arial"/>
          <w:sz w:val="21"/>
          <w:szCs w:val="21"/>
        </w:rPr>
      </w:pPr>
      <w:r>
        <w:rPr>
          <w:rFonts w:asciiTheme="minorEastAsia" w:hAnsiTheme="minorEastAsia" w:hint="eastAsia"/>
          <w:szCs w:val="21"/>
        </w:rPr>
        <w:t>2.</w:t>
      </w:r>
      <w:r>
        <w:rPr>
          <w:rFonts w:cs="Arial"/>
          <w:sz w:val="21"/>
          <w:szCs w:val="21"/>
        </w:rPr>
        <w:t>2019</w:t>
      </w:r>
      <w:r>
        <w:rPr>
          <w:rFonts w:cs="Arial"/>
          <w:sz w:val="21"/>
          <w:szCs w:val="21"/>
        </w:rPr>
        <w:t>年</w:t>
      </w:r>
      <w:r>
        <w:rPr>
          <w:rFonts w:cs="Arial"/>
          <w:sz w:val="21"/>
          <w:szCs w:val="21"/>
        </w:rPr>
        <w:t>3</w:t>
      </w:r>
      <w:r>
        <w:rPr>
          <w:rFonts w:cs="Arial"/>
          <w:sz w:val="21"/>
          <w:szCs w:val="21"/>
        </w:rPr>
        <w:t>月</w:t>
      </w:r>
      <w:r>
        <w:rPr>
          <w:rFonts w:cs="Arial"/>
          <w:sz w:val="21"/>
          <w:szCs w:val="21"/>
        </w:rPr>
        <w:t>15</w:t>
      </w:r>
      <w:r>
        <w:rPr>
          <w:rFonts w:cs="Arial"/>
          <w:sz w:val="21"/>
          <w:szCs w:val="21"/>
        </w:rPr>
        <w:t>日</w:t>
      </w:r>
      <w:r>
        <w:rPr>
          <w:rFonts w:cs="Arial" w:hint="eastAsia"/>
          <w:sz w:val="21"/>
          <w:szCs w:val="21"/>
        </w:rPr>
        <w:t>全</w:t>
      </w:r>
      <w:r>
        <w:rPr>
          <w:rFonts w:cs="Arial"/>
          <w:sz w:val="21"/>
          <w:szCs w:val="21"/>
        </w:rPr>
        <w:t>国人大十三届二次会议表决通过了《中华人民共和国外商投资法》的决定。</w:t>
      </w:r>
      <w:r>
        <w:rPr>
          <w:rFonts w:cs="Arial" w:hint="eastAsia"/>
          <w:sz w:val="21"/>
          <w:szCs w:val="21"/>
        </w:rPr>
        <w:t>这主要体</w:t>
      </w:r>
      <w:r>
        <w:rPr>
          <w:rFonts w:cs="Arial" w:hint="eastAsia"/>
          <w:sz w:val="21"/>
          <w:szCs w:val="21"/>
        </w:rPr>
        <w:t>现了</w:t>
      </w:r>
    </w:p>
    <w:p w:rsidR="00DA7B3B" w:rsidRDefault="00A936C3">
      <w:pPr>
        <w:pStyle w:val="a7"/>
        <w:shd w:val="clear" w:color="auto" w:fill="FFFFFF"/>
        <w:spacing w:beforeAutospacing="0" w:afterAutospacing="0" w:line="310" w:lineRule="exact"/>
        <w:ind w:firstLineChars="100" w:firstLine="210"/>
        <w:rPr>
          <w:rFonts w:cs="Arial"/>
          <w:sz w:val="21"/>
          <w:szCs w:val="21"/>
        </w:rPr>
      </w:pPr>
      <w:r>
        <w:rPr>
          <w:rFonts w:cs="Arial"/>
          <w:sz w:val="21"/>
          <w:szCs w:val="21"/>
        </w:rPr>
        <w:t>A.</w:t>
      </w:r>
      <w:r>
        <w:rPr>
          <w:rFonts w:cs="Arial" w:hint="eastAsia"/>
          <w:sz w:val="21"/>
          <w:szCs w:val="21"/>
        </w:rPr>
        <w:t>全国人大代表享有最高决定权</w:t>
      </w:r>
      <w:r>
        <w:rPr>
          <w:rFonts w:cs="Arial" w:hint="eastAsia"/>
          <w:sz w:val="21"/>
          <w:szCs w:val="21"/>
        </w:rPr>
        <w:t xml:space="preserve">     </w:t>
      </w:r>
      <w:r>
        <w:rPr>
          <w:rFonts w:cs="Arial"/>
          <w:sz w:val="21"/>
          <w:szCs w:val="21"/>
        </w:rPr>
        <w:t xml:space="preserve">B. </w:t>
      </w:r>
      <w:r>
        <w:rPr>
          <w:rFonts w:cs="Arial" w:hint="eastAsia"/>
          <w:sz w:val="21"/>
          <w:szCs w:val="21"/>
        </w:rPr>
        <w:t>法律是由国家制定或认可的</w:t>
      </w:r>
      <w:r>
        <w:rPr>
          <w:rFonts w:cs="Arial" w:hint="eastAsia"/>
          <w:sz w:val="21"/>
          <w:szCs w:val="21"/>
        </w:rPr>
        <w:t xml:space="preserve"> </w:t>
      </w:r>
    </w:p>
    <w:p w:rsidR="00DA7B3B" w:rsidRDefault="00A936C3">
      <w:pPr>
        <w:pStyle w:val="a7"/>
        <w:shd w:val="clear" w:color="auto" w:fill="FFFFFF"/>
        <w:spacing w:beforeAutospacing="0" w:afterAutospacing="0" w:line="310" w:lineRule="exact"/>
        <w:ind w:firstLineChars="100" w:firstLine="210"/>
        <w:rPr>
          <w:rFonts w:cs="Arial"/>
          <w:sz w:val="21"/>
          <w:szCs w:val="21"/>
        </w:rPr>
      </w:pPr>
      <w:r>
        <w:rPr>
          <w:rFonts w:cs="Arial"/>
          <w:sz w:val="21"/>
          <w:szCs w:val="21"/>
        </w:rPr>
        <w:t>C.</w:t>
      </w:r>
      <w:r>
        <w:rPr>
          <w:rFonts w:cs="Arial" w:hint="eastAsia"/>
          <w:sz w:val="21"/>
          <w:szCs w:val="21"/>
        </w:rPr>
        <w:t>依法推进改革开放基本国策</w:t>
      </w:r>
      <w:r>
        <w:rPr>
          <w:rFonts w:cs="Arial"/>
          <w:sz w:val="21"/>
          <w:szCs w:val="21"/>
        </w:rPr>
        <w:t>D.</w:t>
      </w:r>
      <w:r>
        <w:rPr>
          <w:rFonts w:cs="Arial" w:hint="eastAsia"/>
          <w:sz w:val="21"/>
          <w:szCs w:val="21"/>
        </w:rPr>
        <w:t>外商权益受我国法律平等保护</w:t>
      </w:r>
    </w:p>
    <w:p w:rsidR="00DA7B3B" w:rsidRDefault="00DA7B3B">
      <w:pPr>
        <w:rPr>
          <w:rFonts w:asciiTheme="minorEastAsia" w:hAnsiTheme="minorEastAsia"/>
          <w:szCs w:val="21"/>
        </w:rPr>
      </w:pPr>
    </w:p>
    <w:p w:rsidR="00DA7B3B" w:rsidRDefault="00A936C3">
      <w:pPr>
        <w:rPr>
          <w:rFonts w:asciiTheme="minorEastAsia" w:hAnsiTheme="minorEastAsia"/>
          <w:szCs w:val="21"/>
        </w:rPr>
      </w:pPr>
      <w:r>
        <w:rPr>
          <w:rFonts w:asciiTheme="minorEastAsia" w:hAnsiTheme="minorEastAsia" w:hint="eastAsia"/>
          <w:szCs w:val="21"/>
        </w:rPr>
        <w:t>3.</w:t>
      </w:r>
      <w:r>
        <w:rPr>
          <w:rFonts w:asciiTheme="minorEastAsia" w:hAnsiTheme="minorEastAsia" w:hint="eastAsia"/>
          <w:szCs w:val="21"/>
        </w:rPr>
        <w:t>2020</w:t>
      </w:r>
      <w:r>
        <w:rPr>
          <w:rFonts w:asciiTheme="minorEastAsia" w:hAnsiTheme="minorEastAsia" w:hint="eastAsia"/>
          <w:szCs w:val="21"/>
        </w:rPr>
        <w:t>年</w:t>
      </w:r>
      <w:r>
        <w:rPr>
          <w:rFonts w:asciiTheme="minorEastAsia" w:hAnsiTheme="minorEastAsia" w:hint="eastAsia"/>
          <w:szCs w:val="21"/>
        </w:rPr>
        <w:t>2</w:t>
      </w:r>
      <w:r>
        <w:rPr>
          <w:rFonts w:asciiTheme="minorEastAsia" w:hAnsiTheme="minorEastAsia" w:hint="eastAsia"/>
          <w:szCs w:val="21"/>
        </w:rPr>
        <w:t>月</w:t>
      </w:r>
      <w:r>
        <w:rPr>
          <w:rFonts w:asciiTheme="minorEastAsia" w:hAnsiTheme="minorEastAsia" w:hint="eastAsia"/>
          <w:szCs w:val="21"/>
        </w:rPr>
        <w:t>27</w:t>
      </w:r>
      <w:r>
        <w:rPr>
          <w:rFonts w:asciiTheme="minorEastAsia" w:hAnsiTheme="minorEastAsia" w:hint="eastAsia"/>
          <w:szCs w:val="21"/>
        </w:rPr>
        <w:t>日</w:t>
      </w:r>
      <w:r>
        <w:rPr>
          <w:rFonts w:asciiTheme="minorEastAsia" w:hAnsiTheme="minorEastAsia" w:hint="eastAsia"/>
          <w:szCs w:val="21"/>
        </w:rPr>
        <w:t>，</w:t>
      </w:r>
      <w:r>
        <w:rPr>
          <w:rFonts w:asciiTheme="minorEastAsia" w:hAnsiTheme="minorEastAsia" w:hint="eastAsia"/>
          <w:szCs w:val="21"/>
        </w:rPr>
        <w:t>广东男子</w:t>
      </w:r>
      <w:r>
        <w:rPr>
          <w:rFonts w:asciiTheme="minorEastAsia" w:hAnsiTheme="minorEastAsia" w:hint="eastAsia"/>
          <w:szCs w:val="21"/>
        </w:rPr>
        <w:t>李某</w:t>
      </w:r>
      <w:r>
        <w:rPr>
          <w:rFonts w:asciiTheme="minorEastAsia" w:hAnsiTheme="minorEastAsia" w:hint="eastAsia"/>
          <w:szCs w:val="21"/>
        </w:rPr>
        <w:t>假借卖口罩诈骗</w:t>
      </w:r>
      <w:r>
        <w:rPr>
          <w:rFonts w:asciiTheme="minorEastAsia" w:hAnsiTheme="minorEastAsia" w:hint="eastAsia"/>
          <w:szCs w:val="21"/>
        </w:rPr>
        <w:t>41</w:t>
      </w:r>
      <w:r>
        <w:rPr>
          <w:rFonts w:asciiTheme="minorEastAsia" w:hAnsiTheme="minorEastAsia" w:hint="eastAsia"/>
          <w:szCs w:val="21"/>
        </w:rPr>
        <w:t>万多，一审被判</w:t>
      </w:r>
      <w:r>
        <w:rPr>
          <w:rFonts w:asciiTheme="minorEastAsia" w:hAnsiTheme="minorEastAsia" w:hint="eastAsia"/>
          <w:szCs w:val="21"/>
        </w:rPr>
        <w:t>8</w:t>
      </w:r>
      <w:r>
        <w:rPr>
          <w:rFonts w:asciiTheme="minorEastAsia" w:hAnsiTheme="minorEastAsia" w:hint="eastAsia"/>
          <w:szCs w:val="21"/>
        </w:rPr>
        <w:t>年并处罚金</w:t>
      </w:r>
      <w:r>
        <w:rPr>
          <w:rFonts w:asciiTheme="minorEastAsia" w:hAnsiTheme="minorEastAsia" w:hint="eastAsia"/>
          <w:szCs w:val="21"/>
        </w:rPr>
        <w:t>8</w:t>
      </w:r>
      <w:r>
        <w:rPr>
          <w:rFonts w:asciiTheme="minorEastAsia" w:hAnsiTheme="minorEastAsia" w:hint="eastAsia"/>
          <w:szCs w:val="21"/>
        </w:rPr>
        <w:t>万</w:t>
      </w:r>
      <w:r>
        <w:rPr>
          <w:rFonts w:asciiTheme="minorEastAsia" w:hAnsiTheme="minorEastAsia" w:hint="eastAsia"/>
          <w:szCs w:val="21"/>
        </w:rPr>
        <w:t>。李某</w:t>
      </w:r>
      <w:r>
        <w:rPr>
          <w:rFonts w:asciiTheme="minorEastAsia" w:hAnsiTheme="minorEastAsia" w:hint="eastAsia"/>
          <w:szCs w:val="21"/>
        </w:rPr>
        <w:t>的行为是</w:t>
      </w:r>
    </w:p>
    <w:p w:rsidR="00DA7B3B" w:rsidRDefault="00A936C3">
      <w:pPr>
        <w:rPr>
          <w:rFonts w:asciiTheme="minorEastAsia" w:hAnsiTheme="minorEastAsia"/>
          <w:szCs w:val="21"/>
        </w:rPr>
      </w:pPr>
      <w:r>
        <w:rPr>
          <w:rFonts w:asciiTheme="minorEastAsia" w:hAnsiTheme="minorEastAsia" w:hint="eastAsia"/>
          <w:szCs w:val="21"/>
        </w:rPr>
        <w:t>A.</w:t>
      </w:r>
      <w:r>
        <w:rPr>
          <w:rFonts w:asciiTheme="minorEastAsia" w:hAnsiTheme="minorEastAsia" w:hint="eastAsia"/>
          <w:szCs w:val="21"/>
        </w:rPr>
        <w:t>民事违法行为</w:t>
      </w:r>
      <w:r>
        <w:rPr>
          <w:rFonts w:asciiTheme="minorEastAsia" w:hAnsiTheme="minorEastAsia" w:hint="eastAsia"/>
          <w:szCs w:val="21"/>
        </w:rPr>
        <w:t xml:space="preserve">     B.</w:t>
      </w:r>
      <w:r>
        <w:rPr>
          <w:rFonts w:asciiTheme="minorEastAsia" w:hAnsiTheme="minorEastAsia" w:hint="eastAsia"/>
          <w:szCs w:val="21"/>
        </w:rPr>
        <w:t>行政违法行为</w:t>
      </w:r>
      <w:r>
        <w:rPr>
          <w:rFonts w:asciiTheme="minorEastAsia" w:hAnsiTheme="minorEastAsia" w:hint="eastAsia"/>
          <w:szCs w:val="21"/>
        </w:rPr>
        <w:t xml:space="preserve">     C.</w:t>
      </w:r>
      <w:r>
        <w:rPr>
          <w:rFonts w:asciiTheme="minorEastAsia" w:hAnsiTheme="minorEastAsia" w:hint="eastAsia"/>
          <w:szCs w:val="21"/>
        </w:rPr>
        <w:t>刑事违法行为</w:t>
      </w:r>
      <w:r>
        <w:rPr>
          <w:rFonts w:asciiTheme="minorEastAsia" w:hAnsiTheme="minorEastAsia" w:hint="eastAsia"/>
          <w:szCs w:val="21"/>
        </w:rPr>
        <w:t xml:space="preserve">  D.</w:t>
      </w:r>
      <w:r>
        <w:rPr>
          <w:rFonts w:asciiTheme="minorEastAsia" w:hAnsiTheme="minorEastAsia" w:hint="eastAsia"/>
          <w:szCs w:val="21"/>
        </w:rPr>
        <w:t>严重违法行为</w:t>
      </w:r>
    </w:p>
    <w:p w:rsidR="00DA7B3B" w:rsidRDefault="00DA7B3B">
      <w:pPr>
        <w:rPr>
          <w:rFonts w:asciiTheme="minorEastAsia" w:hAnsiTheme="minorEastAsia"/>
          <w:szCs w:val="21"/>
        </w:rPr>
      </w:pPr>
    </w:p>
    <w:p w:rsidR="00DA7B3B" w:rsidRDefault="00A936C3">
      <w:pPr>
        <w:rPr>
          <w:rFonts w:asciiTheme="minorEastAsia" w:hAnsiTheme="minorEastAsia"/>
          <w:szCs w:val="21"/>
        </w:rPr>
      </w:pPr>
      <w:r>
        <w:rPr>
          <w:rFonts w:asciiTheme="minorEastAsia" w:hAnsiTheme="minorEastAsia" w:hint="eastAsia"/>
          <w:szCs w:val="21"/>
        </w:rPr>
        <w:t>4.</w:t>
      </w:r>
      <w:r>
        <w:rPr>
          <w:rFonts w:asciiTheme="minorEastAsia" w:hAnsiTheme="minorEastAsia" w:hint="eastAsia"/>
          <w:szCs w:val="21"/>
        </w:rPr>
        <w:t>一年来，“霸座男”“霸座女”相继出现，其行为严重影响到列车营运秩序。公安部门责令相关人员认错改正，并根据《铁路安全管理条例》，对当事人进行行政处罚。这说明</w:t>
      </w:r>
    </w:p>
    <w:p w:rsidR="00DA7B3B" w:rsidRDefault="00A936C3">
      <w:pPr>
        <w:rPr>
          <w:rFonts w:asciiTheme="minorEastAsia" w:hAnsiTheme="minorEastAsia"/>
          <w:szCs w:val="21"/>
        </w:rPr>
      </w:pPr>
      <w:r>
        <w:rPr>
          <w:rFonts w:asciiTheme="minorEastAsia" w:hAnsiTheme="minorEastAsia" w:hint="eastAsia"/>
          <w:szCs w:val="21"/>
        </w:rPr>
        <w:t>A.</w:t>
      </w:r>
      <w:r>
        <w:rPr>
          <w:rFonts w:asciiTheme="minorEastAsia" w:hAnsiTheme="minorEastAsia" w:hint="eastAsia"/>
          <w:szCs w:val="21"/>
        </w:rPr>
        <w:t>不遵守规则限制公民的权利</w:t>
      </w:r>
      <w:r>
        <w:rPr>
          <w:rFonts w:asciiTheme="minorEastAsia" w:hAnsiTheme="minorEastAsia" w:hint="eastAsia"/>
          <w:szCs w:val="21"/>
        </w:rPr>
        <w:t xml:space="preserve">     B.</w:t>
      </w:r>
      <w:r>
        <w:rPr>
          <w:rFonts w:asciiTheme="minorEastAsia" w:hAnsiTheme="minorEastAsia" w:hint="eastAsia"/>
          <w:szCs w:val="21"/>
        </w:rPr>
        <w:t>阻拦高铁是小事，罚款即可解决所有问题</w:t>
      </w:r>
    </w:p>
    <w:p w:rsidR="00DA7B3B" w:rsidRDefault="00A936C3">
      <w:pPr>
        <w:rPr>
          <w:rFonts w:asciiTheme="minorEastAsia" w:hAnsiTheme="minorEastAsia"/>
          <w:szCs w:val="21"/>
        </w:rPr>
      </w:pPr>
      <w:r>
        <w:rPr>
          <w:rFonts w:asciiTheme="minorEastAsia" w:hAnsiTheme="minorEastAsia" w:hint="eastAsia"/>
          <w:szCs w:val="21"/>
        </w:rPr>
        <w:t xml:space="preserve">C. </w:t>
      </w:r>
      <w:r>
        <w:rPr>
          <w:rFonts w:asciiTheme="minorEastAsia" w:hAnsiTheme="minorEastAsia" w:hint="eastAsia"/>
          <w:szCs w:val="21"/>
        </w:rPr>
        <w:t>执法严格会限制公民的权利</w:t>
      </w:r>
      <w:r>
        <w:rPr>
          <w:rFonts w:asciiTheme="minorEastAsia" w:hAnsiTheme="minorEastAsia" w:hint="eastAsia"/>
          <w:szCs w:val="21"/>
        </w:rPr>
        <w:t xml:space="preserve">    D.</w:t>
      </w:r>
      <w:r>
        <w:rPr>
          <w:rFonts w:asciiTheme="minorEastAsia" w:hAnsiTheme="minorEastAsia" w:hint="eastAsia"/>
          <w:szCs w:val="21"/>
        </w:rPr>
        <w:t>任何违法行为都要承担相应的法律责任</w:t>
      </w:r>
    </w:p>
    <w:p w:rsidR="00DA7B3B" w:rsidRDefault="00DA7B3B">
      <w:pPr>
        <w:pStyle w:val="a4"/>
        <w:snapToGrid w:val="0"/>
        <w:ind w:left="315" w:hangingChars="150" w:hanging="315"/>
        <w:rPr>
          <w:rFonts w:asciiTheme="minorEastAsia" w:hAnsiTheme="minorEastAsia" w:cs="Times New Roman"/>
        </w:rPr>
      </w:pPr>
    </w:p>
    <w:p w:rsidR="00DA7B3B" w:rsidRDefault="00A936C3">
      <w:pPr>
        <w:rPr>
          <w:rFonts w:asciiTheme="minorEastAsia" w:hAnsiTheme="minorEastAsia"/>
          <w:szCs w:val="21"/>
        </w:rPr>
      </w:pPr>
      <w:r>
        <w:rPr>
          <w:rFonts w:asciiTheme="minorEastAsia" w:hAnsiTheme="minorEastAsia" w:cs="Times New Roman" w:hint="eastAsia"/>
        </w:rPr>
        <w:t>5.</w:t>
      </w:r>
      <w:r>
        <w:rPr>
          <w:rFonts w:asciiTheme="minorEastAsia" w:hAnsiTheme="minorEastAsia" w:hint="eastAsia"/>
          <w:szCs w:val="21"/>
        </w:rPr>
        <w:t>19</w:t>
      </w:r>
      <w:r>
        <w:rPr>
          <w:rFonts w:asciiTheme="minorEastAsia" w:hAnsiTheme="minorEastAsia" w:hint="eastAsia"/>
          <w:szCs w:val="21"/>
        </w:rPr>
        <w:t>岁的蒋某某在网上看到《英雄烈土保护法》实施的新闻后，试图挑衅法律权威，在“新浪微博”发布侮辱两名英雄烈士的言论，并称“不会被抓，抓了就是没有言论自由”。网帖引发了网友极大愤慨，警方接到网友举报后，依法对蒋某某作出拘留</w:t>
      </w:r>
      <w:r>
        <w:rPr>
          <w:rFonts w:asciiTheme="minorEastAsia" w:hAnsiTheme="minorEastAsia" w:hint="eastAsia"/>
          <w:szCs w:val="21"/>
        </w:rPr>
        <w:t>10</w:t>
      </w:r>
      <w:r>
        <w:rPr>
          <w:rFonts w:asciiTheme="minorEastAsia" w:hAnsiTheme="minorEastAsia" w:hint="eastAsia"/>
          <w:szCs w:val="21"/>
        </w:rPr>
        <w:t>日处罚。由此可知</w:t>
      </w:r>
    </w:p>
    <w:p w:rsidR="00DA7B3B" w:rsidRDefault="00A936C3">
      <w:pPr>
        <w:rPr>
          <w:rFonts w:asciiTheme="minorEastAsia" w:hAnsiTheme="minorEastAsia"/>
          <w:szCs w:val="21"/>
        </w:rPr>
      </w:pPr>
      <w:r>
        <w:rPr>
          <w:rFonts w:asciiTheme="minorEastAsia" w:hAnsiTheme="minorEastAsia" w:hint="eastAsia"/>
          <w:szCs w:val="21"/>
        </w:rPr>
        <w:t>①任何自由和权利都是有边界的</w:t>
      </w:r>
      <w:r>
        <w:rPr>
          <w:rFonts w:asciiTheme="minorEastAsia" w:hAnsiTheme="minorEastAsia" w:hint="eastAsia"/>
          <w:szCs w:val="21"/>
        </w:rPr>
        <w:t xml:space="preserve">    </w:t>
      </w:r>
      <w:r>
        <w:rPr>
          <w:rFonts w:asciiTheme="minorEastAsia" w:hAnsiTheme="minorEastAsia" w:hint="eastAsia"/>
          <w:szCs w:val="21"/>
        </w:rPr>
        <w:t>②蒋某某故意挑衅法律，其行为已构成犯罪</w:t>
      </w:r>
    </w:p>
    <w:p w:rsidR="00DA7B3B" w:rsidRDefault="00A936C3">
      <w:pPr>
        <w:rPr>
          <w:rFonts w:asciiTheme="minorEastAsia" w:hAnsiTheme="minorEastAsia"/>
          <w:szCs w:val="21"/>
        </w:rPr>
      </w:pPr>
      <w:r>
        <w:rPr>
          <w:rFonts w:asciiTheme="minorEastAsia" w:hAnsiTheme="minorEastAsia" w:hint="eastAsia"/>
          <w:szCs w:val="21"/>
        </w:rPr>
        <w:t>③蒋某某的行为属于民事违法行为</w:t>
      </w:r>
      <w:r>
        <w:rPr>
          <w:rFonts w:asciiTheme="minorEastAsia" w:hAnsiTheme="minorEastAsia" w:hint="eastAsia"/>
          <w:szCs w:val="21"/>
        </w:rPr>
        <w:t xml:space="preserve">  </w:t>
      </w:r>
      <w:r>
        <w:rPr>
          <w:rFonts w:asciiTheme="minorEastAsia" w:hAnsiTheme="minorEastAsia" w:hint="eastAsia"/>
          <w:szCs w:val="21"/>
        </w:rPr>
        <w:t>④作出法律所禁止的事情必然要承担法律责任</w:t>
      </w:r>
    </w:p>
    <w:p w:rsidR="00DA7B3B" w:rsidRDefault="00A936C3">
      <w:pPr>
        <w:rPr>
          <w:rFonts w:asciiTheme="minorEastAsia" w:hAnsiTheme="minorEastAsia"/>
          <w:szCs w:val="21"/>
        </w:rPr>
      </w:pPr>
      <w:r>
        <w:rPr>
          <w:rFonts w:asciiTheme="minorEastAsia" w:hAnsiTheme="minorEastAsia" w:hint="eastAsia"/>
          <w:szCs w:val="21"/>
        </w:rPr>
        <w:t>A.</w:t>
      </w:r>
      <w:r>
        <w:rPr>
          <w:rFonts w:asciiTheme="minorEastAsia" w:hAnsiTheme="minorEastAsia" w:hint="eastAsia"/>
          <w:szCs w:val="21"/>
        </w:rPr>
        <w:t>①④</w:t>
      </w:r>
      <w:r>
        <w:rPr>
          <w:rFonts w:asciiTheme="minorEastAsia" w:hAnsiTheme="minorEastAsia" w:hint="eastAsia"/>
          <w:szCs w:val="21"/>
        </w:rPr>
        <w:t xml:space="preserve">     B.</w:t>
      </w:r>
      <w:r>
        <w:rPr>
          <w:rFonts w:asciiTheme="minorEastAsia" w:hAnsiTheme="minorEastAsia" w:hint="eastAsia"/>
          <w:szCs w:val="21"/>
        </w:rPr>
        <w:t>③④</w:t>
      </w:r>
      <w:r>
        <w:rPr>
          <w:rFonts w:asciiTheme="minorEastAsia" w:hAnsiTheme="minorEastAsia" w:hint="eastAsia"/>
          <w:szCs w:val="21"/>
        </w:rPr>
        <w:t xml:space="preserve">     C.</w:t>
      </w:r>
      <w:r>
        <w:rPr>
          <w:rFonts w:asciiTheme="minorEastAsia" w:hAnsiTheme="minorEastAsia" w:hint="eastAsia"/>
          <w:szCs w:val="21"/>
        </w:rPr>
        <w:t>②③</w:t>
      </w:r>
      <w:r>
        <w:rPr>
          <w:rFonts w:asciiTheme="minorEastAsia" w:hAnsiTheme="minorEastAsia" w:hint="eastAsia"/>
          <w:szCs w:val="21"/>
        </w:rPr>
        <w:t xml:space="preserve">     D.</w:t>
      </w:r>
      <w:r>
        <w:rPr>
          <w:rFonts w:asciiTheme="minorEastAsia" w:hAnsiTheme="minorEastAsia" w:hint="eastAsia"/>
          <w:szCs w:val="21"/>
        </w:rPr>
        <w:t>②③</w:t>
      </w:r>
    </w:p>
    <w:p w:rsidR="00DA7B3B" w:rsidRDefault="00DA7B3B">
      <w:pPr>
        <w:pStyle w:val="a4"/>
        <w:snapToGrid w:val="0"/>
        <w:ind w:left="315" w:hangingChars="150" w:hanging="315"/>
        <w:rPr>
          <w:rFonts w:asciiTheme="minorEastAsia" w:hAnsiTheme="minorEastAsia" w:cs="Times New Roman"/>
        </w:rPr>
      </w:pPr>
    </w:p>
    <w:p w:rsidR="00DA7B3B" w:rsidRDefault="00A936C3">
      <w:pPr>
        <w:pStyle w:val="a4"/>
        <w:snapToGrid w:val="0"/>
        <w:rPr>
          <w:rFonts w:asciiTheme="minorEastAsia" w:hAnsiTheme="minorEastAsia" w:cs="Times New Roman"/>
        </w:rPr>
      </w:pPr>
      <w:r>
        <w:rPr>
          <w:rFonts w:asciiTheme="minorEastAsia" w:hAnsiTheme="minorEastAsia" w:cs="Times New Roman" w:hint="eastAsia"/>
        </w:rPr>
        <w:t>6.</w:t>
      </w:r>
      <w:r>
        <w:rPr>
          <w:rFonts w:asciiTheme="minorEastAsia" w:hAnsiTheme="minorEastAsia" w:cs="Times New Roman"/>
        </w:rPr>
        <w:t>大学生闫某因捕猎并售卖了十六只国家二级保护动物燕隼，被法院以非法猎捕珍贵、濒危野生动物罪和非法收购珍贵、濒危野生动物罪，判处有期徒刑十年半。闫某被严惩是因为其行为</w:t>
      </w:r>
    </w:p>
    <w:p w:rsidR="00DA7B3B" w:rsidRDefault="00A936C3">
      <w:pPr>
        <w:pStyle w:val="a4"/>
        <w:snapToGrid w:val="0"/>
        <w:ind w:leftChars="150" w:left="315"/>
        <w:rPr>
          <w:rFonts w:asciiTheme="minorEastAsia" w:hAnsiTheme="minorEastAsia" w:cs="Times New Roman"/>
        </w:rPr>
      </w:pPr>
      <w:r>
        <w:rPr>
          <w:rFonts w:asciiTheme="minorEastAsia" w:hAnsiTheme="minorEastAsia" w:cs="Times New Roman" w:hint="eastAsia"/>
        </w:rPr>
        <w:t>①</w:t>
      </w:r>
      <w:r>
        <w:rPr>
          <w:rFonts w:asciiTheme="minorEastAsia" w:hAnsiTheme="minorEastAsia" w:cs="Times New Roman"/>
        </w:rPr>
        <w:t>具有严重的社会危害性</w:t>
      </w:r>
      <w:r>
        <w:rPr>
          <w:rFonts w:asciiTheme="minorEastAsia" w:hAnsiTheme="minorEastAsia" w:cs="Times New Roman" w:hint="eastAsia"/>
        </w:rPr>
        <w:t xml:space="preserve">           </w:t>
      </w:r>
      <w:r>
        <w:rPr>
          <w:rFonts w:asciiTheme="minorEastAsia" w:hAnsiTheme="minorEastAsia" w:cs="Times New Roman" w:hint="eastAsia"/>
        </w:rPr>
        <w:t>②</w:t>
      </w:r>
      <w:r>
        <w:rPr>
          <w:rFonts w:asciiTheme="minorEastAsia" w:hAnsiTheme="minorEastAsia" w:cs="Times New Roman"/>
        </w:rPr>
        <w:t>触犯野生动物保护法和刑法的有关规定</w:t>
      </w:r>
    </w:p>
    <w:p w:rsidR="00DA7B3B" w:rsidRDefault="00A936C3">
      <w:pPr>
        <w:pStyle w:val="a4"/>
        <w:snapToGrid w:val="0"/>
        <w:ind w:leftChars="150" w:left="315"/>
        <w:rPr>
          <w:rFonts w:asciiTheme="minorEastAsia" w:hAnsiTheme="minorEastAsia" w:cs="Times New Roman"/>
        </w:rPr>
      </w:pPr>
      <w:r>
        <w:rPr>
          <w:rFonts w:asciiTheme="minorEastAsia" w:hAnsiTheme="minorEastAsia" w:cs="Times New Roman" w:hint="eastAsia"/>
        </w:rPr>
        <w:t>③做了法律所禁止的事情</w:t>
      </w:r>
      <w:r>
        <w:rPr>
          <w:rFonts w:asciiTheme="minorEastAsia" w:hAnsiTheme="minorEastAsia" w:cs="Times New Roman" w:hint="eastAsia"/>
        </w:rPr>
        <w:t xml:space="preserve">           </w:t>
      </w:r>
      <w:r>
        <w:rPr>
          <w:rFonts w:asciiTheme="minorEastAsia" w:hAnsiTheme="minorEastAsia" w:cs="Times New Roman" w:hint="eastAsia"/>
        </w:rPr>
        <w:t>④</w:t>
      </w:r>
      <w:r>
        <w:rPr>
          <w:rFonts w:asciiTheme="minorEastAsia" w:hAnsiTheme="minorEastAsia" w:cs="Times New Roman"/>
        </w:rPr>
        <w:t>是行政违法行为，应受行政处罚</w:t>
      </w:r>
    </w:p>
    <w:p w:rsidR="00DA7B3B" w:rsidRDefault="00A936C3">
      <w:pPr>
        <w:pStyle w:val="a4"/>
        <w:snapToGrid w:val="0"/>
        <w:ind w:leftChars="150" w:left="315"/>
        <w:rPr>
          <w:rFonts w:asciiTheme="minorEastAsia" w:hAnsiTheme="minorEastAsia" w:cs="Times New Roman"/>
        </w:rPr>
      </w:pPr>
      <w:r>
        <w:rPr>
          <w:rFonts w:asciiTheme="minorEastAsia" w:hAnsiTheme="minorEastAsia" w:cs="Times New Roman"/>
        </w:rPr>
        <w:t>A</w:t>
      </w:r>
      <w:r>
        <w:rPr>
          <w:rFonts w:asciiTheme="minorEastAsia" w:hAnsiTheme="minorEastAsia" w:cs="Times New Roman"/>
        </w:rPr>
        <w:t>．</w:t>
      </w:r>
      <w:r>
        <w:rPr>
          <w:rFonts w:asciiTheme="minorEastAsia" w:hAnsiTheme="minorEastAsia" w:cs="Times New Roman" w:hint="eastAsia"/>
        </w:rPr>
        <w:t>①②</w:t>
      </w:r>
      <w:r>
        <w:rPr>
          <w:rFonts w:asciiTheme="minorEastAsia" w:hAnsiTheme="minorEastAsia" w:cs="Times New Roman"/>
        </w:rPr>
        <w:tab/>
        <w:t>B</w:t>
      </w:r>
      <w:r>
        <w:rPr>
          <w:rFonts w:asciiTheme="minorEastAsia" w:hAnsiTheme="minorEastAsia" w:cs="Times New Roman"/>
        </w:rPr>
        <w:t>．</w:t>
      </w:r>
      <w:r>
        <w:rPr>
          <w:rFonts w:asciiTheme="minorEastAsia" w:hAnsiTheme="minorEastAsia" w:cs="Times New Roman" w:hint="eastAsia"/>
        </w:rPr>
        <w:t>①④</w:t>
      </w:r>
      <w:r>
        <w:rPr>
          <w:rFonts w:asciiTheme="minorEastAsia" w:hAnsiTheme="minorEastAsia" w:cs="Times New Roman"/>
        </w:rPr>
        <w:tab/>
        <w:t>C</w:t>
      </w:r>
      <w:r>
        <w:rPr>
          <w:rFonts w:asciiTheme="minorEastAsia" w:hAnsiTheme="minorEastAsia" w:cs="Times New Roman"/>
        </w:rPr>
        <w:t>．</w:t>
      </w:r>
      <w:r>
        <w:rPr>
          <w:rFonts w:asciiTheme="minorEastAsia" w:hAnsiTheme="minorEastAsia" w:cs="Times New Roman" w:hint="eastAsia"/>
        </w:rPr>
        <w:t>②③</w:t>
      </w:r>
      <w:r>
        <w:rPr>
          <w:rFonts w:asciiTheme="minorEastAsia" w:hAnsiTheme="minorEastAsia" w:cs="Times New Roman" w:hint="eastAsia"/>
        </w:rPr>
        <w:t xml:space="preserve">      </w:t>
      </w:r>
      <w:r>
        <w:rPr>
          <w:rFonts w:asciiTheme="minorEastAsia" w:hAnsiTheme="minorEastAsia" w:cs="Times New Roman"/>
        </w:rPr>
        <w:tab/>
        <w:t>D</w:t>
      </w:r>
      <w:r>
        <w:rPr>
          <w:rFonts w:asciiTheme="minorEastAsia" w:hAnsiTheme="minorEastAsia" w:cs="Times New Roman"/>
        </w:rPr>
        <w:t>．</w:t>
      </w:r>
      <w:r>
        <w:rPr>
          <w:rFonts w:asciiTheme="minorEastAsia" w:hAnsiTheme="minorEastAsia" w:cs="Times New Roman" w:hint="eastAsia"/>
        </w:rPr>
        <w:t>③④</w:t>
      </w:r>
    </w:p>
    <w:p w:rsidR="00DA7B3B" w:rsidRDefault="00DA7B3B">
      <w:pPr>
        <w:pStyle w:val="a4"/>
        <w:snapToGrid w:val="0"/>
        <w:ind w:left="315" w:hangingChars="150" w:hanging="315"/>
        <w:rPr>
          <w:rFonts w:asciiTheme="minorEastAsia" w:hAnsiTheme="minorEastAsia" w:cs="Times New Roman"/>
        </w:rPr>
      </w:pPr>
    </w:p>
    <w:p w:rsidR="00DA7B3B" w:rsidRDefault="00A936C3">
      <w:pPr>
        <w:pStyle w:val="a4"/>
        <w:snapToGrid w:val="0"/>
        <w:ind w:left="315" w:hangingChars="150" w:hanging="315"/>
        <w:rPr>
          <w:rFonts w:asciiTheme="minorEastAsia" w:hAnsiTheme="minorEastAsia" w:cs="Times New Roman"/>
        </w:rPr>
      </w:pPr>
      <w:r>
        <w:rPr>
          <w:rFonts w:asciiTheme="minorEastAsia" w:hAnsiTheme="minorEastAsia" w:cs="Times New Roman" w:hint="eastAsia"/>
        </w:rPr>
        <w:t>7.</w:t>
      </w:r>
      <w:r>
        <w:rPr>
          <w:rFonts w:asciiTheme="minorEastAsia" w:hAnsiTheme="minorEastAsia" w:cs="Times New Roman"/>
        </w:rPr>
        <w:t>中学生小刚沉迷网</w:t>
      </w:r>
      <w:r>
        <w:rPr>
          <w:rFonts w:asciiTheme="minorEastAsia" w:hAnsiTheme="minorEastAsia" w:cs="Times New Roman"/>
        </w:rPr>
        <w:t>络游戏，无心向学，经常参与打架斗殴，曾被公安机关拘留。但他仍不悔改，后因在网吧玩游戏时与他人发生冲突，造成对方重伤，被法院依法判刑。这告诉我们</w:t>
      </w:r>
    </w:p>
    <w:p w:rsidR="00DA7B3B" w:rsidRDefault="00A936C3">
      <w:pPr>
        <w:pStyle w:val="a4"/>
        <w:snapToGrid w:val="0"/>
        <w:ind w:leftChars="150" w:left="315"/>
        <w:rPr>
          <w:rFonts w:asciiTheme="minorEastAsia" w:hAnsiTheme="minorEastAsia" w:cs="Times New Roman"/>
        </w:rPr>
      </w:pPr>
      <w:r>
        <w:rPr>
          <w:rFonts w:asciiTheme="minorEastAsia" w:hAnsiTheme="minorEastAsia" w:cs="Times New Roman" w:hint="eastAsia"/>
        </w:rPr>
        <w:t>①</w:t>
      </w:r>
      <w:r>
        <w:rPr>
          <w:rFonts w:asciiTheme="minorEastAsia" w:hAnsiTheme="minorEastAsia" w:cs="Times New Roman"/>
        </w:rPr>
        <w:t>有错不改必然走上犯罪的道路</w:t>
      </w:r>
      <w:r>
        <w:rPr>
          <w:rFonts w:asciiTheme="minorEastAsia" w:hAnsiTheme="minorEastAsia" w:cs="Times New Roman"/>
        </w:rPr>
        <w:t xml:space="preserve">    </w:t>
      </w:r>
      <w:r>
        <w:rPr>
          <w:rFonts w:asciiTheme="minorEastAsia" w:hAnsiTheme="minorEastAsia" w:cs="Times New Roman" w:hint="eastAsia"/>
        </w:rPr>
        <w:t>②</w:t>
      </w:r>
      <w:r>
        <w:rPr>
          <w:rFonts w:asciiTheme="minorEastAsia" w:hAnsiTheme="minorEastAsia" w:cs="Times New Roman"/>
        </w:rPr>
        <w:t>玩游戏属于严重不良行为</w:t>
      </w:r>
    </w:p>
    <w:p w:rsidR="00DA7B3B" w:rsidRDefault="00A936C3">
      <w:pPr>
        <w:pStyle w:val="a4"/>
        <w:snapToGrid w:val="0"/>
        <w:ind w:leftChars="150" w:left="315"/>
        <w:rPr>
          <w:rFonts w:asciiTheme="minorEastAsia" w:hAnsiTheme="minorEastAsia" w:cs="Times New Roman"/>
        </w:rPr>
      </w:pPr>
      <w:r>
        <w:rPr>
          <w:rFonts w:asciiTheme="minorEastAsia" w:hAnsiTheme="minorEastAsia" w:cs="Times New Roman" w:hint="eastAsia"/>
        </w:rPr>
        <w:t>③</w:t>
      </w:r>
      <w:r>
        <w:rPr>
          <w:rFonts w:asciiTheme="minorEastAsia" w:hAnsiTheme="minorEastAsia" w:cs="Times New Roman"/>
        </w:rPr>
        <w:t>公民的生命健康权受法律保护</w:t>
      </w:r>
      <w:r>
        <w:rPr>
          <w:rFonts w:asciiTheme="minorEastAsia" w:hAnsiTheme="minorEastAsia" w:cs="Times New Roman"/>
        </w:rPr>
        <w:t xml:space="preserve">    </w:t>
      </w:r>
      <w:r>
        <w:rPr>
          <w:rFonts w:asciiTheme="minorEastAsia" w:hAnsiTheme="minorEastAsia" w:cs="Times New Roman" w:hint="eastAsia"/>
        </w:rPr>
        <w:t>④</w:t>
      </w:r>
      <w:r>
        <w:rPr>
          <w:rFonts w:asciiTheme="minorEastAsia" w:hAnsiTheme="minorEastAsia" w:cs="Times New Roman"/>
        </w:rPr>
        <w:t>要自觉遵纪守法、防微杜渐。</w:t>
      </w:r>
    </w:p>
    <w:p w:rsidR="00DA7B3B" w:rsidRDefault="00A936C3">
      <w:pPr>
        <w:pStyle w:val="a4"/>
        <w:snapToGrid w:val="0"/>
        <w:ind w:leftChars="150" w:left="315"/>
        <w:rPr>
          <w:rFonts w:asciiTheme="minorEastAsia" w:hAnsiTheme="minorEastAsia" w:cs="Times New Roman"/>
        </w:rPr>
      </w:pPr>
      <w:r>
        <w:rPr>
          <w:rFonts w:asciiTheme="minorEastAsia" w:hAnsiTheme="minorEastAsia" w:cs="Times New Roman"/>
        </w:rPr>
        <w:lastRenderedPageBreak/>
        <w:t>A</w:t>
      </w:r>
      <w:r>
        <w:rPr>
          <w:rFonts w:asciiTheme="minorEastAsia" w:hAnsiTheme="minorEastAsia" w:cs="Times New Roman"/>
        </w:rPr>
        <w:t>．</w:t>
      </w:r>
      <w:r>
        <w:rPr>
          <w:rFonts w:asciiTheme="minorEastAsia" w:hAnsiTheme="minorEastAsia" w:cs="Times New Roman" w:hint="eastAsia"/>
        </w:rPr>
        <w:t>①④</w:t>
      </w:r>
      <w:r>
        <w:rPr>
          <w:rFonts w:asciiTheme="minorEastAsia" w:hAnsiTheme="minorEastAsia" w:cs="Times New Roman"/>
        </w:rPr>
        <w:tab/>
        <w:t>B</w:t>
      </w:r>
      <w:r>
        <w:rPr>
          <w:rFonts w:asciiTheme="minorEastAsia" w:hAnsiTheme="minorEastAsia" w:cs="Times New Roman"/>
        </w:rPr>
        <w:t>．</w:t>
      </w:r>
      <w:r>
        <w:rPr>
          <w:rFonts w:asciiTheme="minorEastAsia" w:hAnsiTheme="minorEastAsia" w:cs="Times New Roman" w:hint="eastAsia"/>
        </w:rPr>
        <w:t>②③</w:t>
      </w:r>
      <w:r>
        <w:rPr>
          <w:rFonts w:asciiTheme="minorEastAsia" w:hAnsiTheme="minorEastAsia" w:cs="Times New Roman"/>
        </w:rPr>
        <w:tab/>
        <w:t>C</w:t>
      </w:r>
      <w:r>
        <w:rPr>
          <w:rFonts w:asciiTheme="minorEastAsia" w:hAnsiTheme="minorEastAsia" w:cs="Times New Roman"/>
        </w:rPr>
        <w:t>．</w:t>
      </w:r>
      <w:r>
        <w:rPr>
          <w:rFonts w:asciiTheme="minorEastAsia" w:hAnsiTheme="minorEastAsia" w:cs="Times New Roman" w:hint="eastAsia"/>
        </w:rPr>
        <w:t>②④</w:t>
      </w:r>
      <w:r>
        <w:rPr>
          <w:rFonts w:asciiTheme="minorEastAsia" w:hAnsiTheme="minorEastAsia" w:cs="Times New Roman"/>
        </w:rPr>
        <w:tab/>
        <w:t>D</w:t>
      </w:r>
      <w:r>
        <w:rPr>
          <w:rFonts w:asciiTheme="minorEastAsia" w:hAnsiTheme="minorEastAsia" w:cs="Times New Roman"/>
        </w:rPr>
        <w:t>．</w:t>
      </w:r>
      <w:r>
        <w:rPr>
          <w:rFonts w:asciiTheme="minorEastAsia" w:hAnsiTheme="minorEastAsia" w:cs="Times New Roman" w:hint="eastAsia"/>
        </w:rPr>
        <w:t>③④</w:t>
      </w:r>
    </w:p>
    <w:p w:rsidR="00DA7B3B" w:rsidRDefault="00DA7B3B">
      <w:pPr>
        <w:rPr>
          <w:rFonts w:asciiTheme="minorEastAsia" w:hAnsiTheme="minorEastAsia"/>
          <w:szCs w:val="21"/>
        </w:rPr>
      </w:pPr>
    </w:p>
    <w:p w:rsidR="00DA7B3B" w:rsidRDefault="00A936C3">
      <w:pPr>
        <w:rPr>
          <w:rFonts w:asciiTheme="minorEastAsia" w:hAnsiTheme="minorEastAsia"/>
          <w:szCs w:val="21"/>
        </w:rPr>
      </w:pPr>
      <w:r>
        <w:rPr>
          <w:rFonts w:asciiTheme="minorEastAsia" w:hAnsiTheme="minorEastAsia" w:hint="eastAsia"/>
          <w:szCs w:val="21"/>
        </w:rPr>
        <w:t>8.</w:t>
      </w:r>
      <w:r>
        <w:rPr>
          <w:rFonts w:asciiTheme="minorEastAsia" w:hAnsiTheme="minorEastAsia" w:hint="eastAsia"/>
          <w:szCs w:val="21"/>
        </w:rPr>
        <w:t>为贯彻落实国家关于青少年的安全教育工作，我省某市某中学积极开展了防火演练和防震演练，从而提高同学们的安全意识和逃生技能，这体现了对未成年人的</w:t>
      </w:r>
    </w:p>
    <w:p w:rsidR="00DA7B3B" w:rsidRDefault="00A936C3">
      <w:pPr>
        <w:ind w:firstLineChars="150" w:firstLine="315"/>
        <w:rPr>
          <w:rFonts w:asciiTheme="minorEastAsia" w:hAnsiTheme="minorEastAsia"/>
          <w:szCs w:val="21"/>
        </w:rPr>
      </w:pPr>
      <w:r>
        <w:rPr>
          <w:rFonts w:asciiTheme="minorEastAsia" w:hAnsiTheme="minorEastAsia" w:hint="eastAsia"/>
          <w:szCs w:val="21"/>
        </w:rPr>
        <w:t>A.</w:t>
      </w:r>
      <w:r>
        <w:rPr>
          <w:rFonts w:asciiTheme="minorEastAsia" w:hAnsiTheme="minorEastAsia" w:hint="eastAsia"/>
          <w:szCs w:val="21"/>
        </w:rPr>
        <w:t>家庭保护</w:t>
      </w:r>
      <w:r>
        <w:rPr>
          <w:rFonts w:asciiTheme="minorEastAsia" w:hAnsiTheme="minorEastAsia" w:hint="eastAsia"/>
          <w:szCs w:val="21"/>
        </w:rPr>
        <w:t xml:space="preserve">      B.</w:t>
      </w:r>
      <w:r>
        <w:rPr>
          <w:rFonts w:asciiTheme="minorEastAsia" w:hAnsiTheme="minorEastAsia" w:hint="eastAsia"/>
          <w:szCs w:val="21"/>
        </w:rPr>
        <w:t>学校保护</w:t>
      </w:r>
      <w:r>
        <w:rPr>
          <w:rFonts w:asciiTheme="minorEastAsia" w:hAnsiTheme="minorEastAsia" w:hint="eastAsia"/>
          <w:szCs w:val="21"/>
        </w:rPr>
        <w:t xml:space="preserve">      </w:t>
      </w:r>
      <w:r>
        <w:rPr>
          <w:rFonts w:asciiTheme="minorEastAsia" w:hAnsiTheme="minorEastAsia" w:hint="eastAsia"/>
          <w:szCs w:val="21"/>
        </w:rPr>
        <w:t>C.</w:t>
      </w:r>
      <w:r>
        <w:rPr>
          <w:rFonts w:asciiTheme="minorEastAsia" w:hAnsiTheme="minorEastAsia" w:hint="eastAsia"/>
          <w:szCs w:val="21"/>
        </w:rPr>
        <w:t>社会保护</w:t>
      </w:r>
      <w:r>
        <w:rPr>
          <w:rFonts w:asciiTheme="minorEastAsia" w:hAnsiTheme="minorEastAsia" w:hint="eastAsia"/>
          <w:szCs w:val="21"/>
        </w:rPr>
        <w:t xml:space="preserve">      D.</w:t>
      </w:r>
      <w:r>
        <w:rPr>
          <w:rFonts w:asciiTheme="minorEastAsia" w:hAnsiTheme="minorEastAsia" w:hint="eastAsia"/>
          <w:szCs w:val="21"/>
        </w:rPr>
        <w:t>司法保护</w:t>
      </w:r>
    </w:p>
    <w:p w:rsidR="00DA7B3B" w:rsidRDefault="00A936C3">
      <w:pPr>
        <w:rPr>
          <w:rFonts w:asciiTheme="minorEastAsia" w:hAnsiTheme="minorEastAsia"/>
          <w:szCs w:val="21"/>
        </w:rPr>
      </w:pPr>
      <w:r>
        <w:rPr>
          <w:rFonts w:asciiTheme="minorEastAsia" w:hAnsiTheme="minorEastAsia" w:hint="eastAsia"/>
          <w:szCs w:val="21"/>
        </w:rPr>
        <w:t>9.</w:t>
      </w:r>
      <w:r>
        <w:rPr>
          <w:rFonts w:asciiTheme="minorEastAsia" w:hAnsiTheme="minorEastAsia" w:hint="eastAsia"/>
          <w:szCs w:val="21"/>
        </w:rPr>
        <w:t>今年</w:t>
      </w:r>
      <w:r>
        <w:rPr>
          <w:rFonts w:asciiTheme="minorEastAsia" w:hAnsiTheme="minorEastAsia" w:hint="eastAsia"/>
          <w:szCs w:val="21"/>
        </w:rPr>
        <w:t>14</w:t>
      </w:r>
      <w:r>
        <w:rPr>
          <w:rFonts w:asciiTheme="minorEastAsia" w:hAnsiTheme="minorEastAsia" w:hint="eastAsia"/>
          <w:szCs w:val="21"/>
        </w:rPr>
        <w:t>岁的小叶，在她</w:t>
      </w:r>
      <w:r>
        <w:rPr>
          <w:rFonts w:asciiTheme="minorEastAsia" w:hAnsiTheme="minorEastAsia" w:hint="eastAsia"/>
          <w:szCs w:val="21"/>
        </w:rPr>
        <w:t>8</w:t>
      </w:r>
      <w:r>
        <w:rPr>
          <w:rFonts w:asciiTheme="minorEastAsia" w:hAnsiTheme="minorEastAsia" w:hint="eastAsia"/>
          <w:szCs w:val="21"/>
        </w:rPr>
        <w:t>岁时父母协议离婚，小叶随母亲生活，由父亲每月支付生活费，但是两年前父亲再婚后便拒绝支付生活费，小叶的母亲因身体不好，没有稳定收入她们的生活陷入困境。这时，小叶应该</w:t>
      </w:r>
    </w:p>
    <w:p w:rsidR="00DA7B3B" w:rsidRDefault="00A936C3">
      <w:pPr>
        <w:ind w:firstLineChars="250" w:firstLine="525"/>
        <w:rPr>
          <w:rFonts w:asciiTheme="minorEastAsia" w:hAnsiTheme="minorEastAsia" w:cs="Arial"/>
          <w:szCs w:val="21"/>
          <w:shd w:val="clear" w:color="auto" w:fill="FFFFFF"/>
        </w:rPr>
      </w:pPr>
      <w:r>
        <w:rPr>
          <w:rFonts w:asciiTheme="minorEastAsia" w:hAnsiTheme="minorEastAsia" w:hint="eastAsia"/>
          <w:szCs w:val="21"/>
        </w:rPr>
        <w:t>A.</w:t>
      </w:r>
      <w:r>
        <w:rPr>
          <w:rFonts w:asciiTheme="minorEastAsia" w:hAnsiTheme="minorEastAsia" w:hint="eastAsia"/>
          <w:szCs w:val="21"/>
        </w:rPr>
        <w:t>寻求法律帮助</w:t>
      </w:r>
      <w:r>
        <w:rPr>
          <w:rFonts w:asciiTheme="minorEastAsia" w:hAnsiTheme="minorEastAsia" w:hint="eastAsia"/>
          <w:szCs w:val="21"/>
        </w:rPr>
        <w:t xml:space="preserve">    B.</w:t>
      </w:r>
      <w:r>
        <w:rPr>
          <w:rFonts w:asciiTheme="minorEastAsia" w:hAnsiTheme="minorEastAsia" w:hint="eastAsia"/>
          <w:szCs w:val="21"/>
        </w:rPr>
        <w:t>向消费者委员会投诉</w:t>
      </w:r>
      <w:r>
        <w:rPr>
          <w:rFonts w:asciiTheme="minorEastAsia" w:hAnsiTheme="minorEastAsia" w:hint="eastAsia"/>
          <w:szCs w:val="21"/>
        </w:rPr>
        <w:t xml:space="preserve">    C.</w:t>
      </w:r>
      <w:r>
        <w:rPr>
          <w:rFonts w:asciiTheme="minorEastAsia" w:hAnsiTheme="minorEastAsia" w:hint="eastAsia"/>
          <w:szCs w:val="21"/>
        </w:rPr>
        <w:t>申请仲裁解决</w:t>
      </w:r>
      <w:r>
        <w:rPr>
          <w:rFonts w:asciiTheme="minorEastAsia" w:hAnsiTheme="minorEastAsia" w:hint="eastAsia"/>
          <w:szCs w:val="21"/>
        </w:rPr>
        <w:t xml:space="preserve">    D.</w:t>
      </w:r>
      <w:r>
        <w:rPr>
          <w:rFonts w:asciiTheme="minorEastAsia" w:hAnsiTheme="minorEastAsia" w:hint="eastAsia"/>
          <w:szCs w:val="21"/>
        </w:rPr>
        <w:t>体谅父亲难处</w:t>
      </w:r>
    </w:p>
    <w:p w:rsidR="00DA7B3B" w:rsidRDefault="00A936C3">
      <w:pPr>
        <w:spacing w:line="310" w:lineRule="exact"/>
        <w:rPr>
          <w:rFonts w:ascii="宋体" w:hAnsi="宋体" w:cs="宋体"/>
          <w:szCs w:val="21"/>
        </w:rPr>
      </w:pPr>
      <w:r>
        <w:rPr>
          <w:rFonts w:asciiTheme="minorEastAsia" w:hAnsiTheme="minorEastAsia" w:cs="Arial" w:hint="eastAsia"/>
          <w:szCs w:val="21"/>
          <w:shd w:val="clear" w:color="auto" w:fill="FFFFFF"/>
        </w:rPr>
        <w:t>10.</w:t>
      </w:r>
      <w:r>
        <w:rPr>
          <w:rFonts w:ascii="宋体" w:eastAsia="宋体" w:hAnsi="宋体" w:cs="宋体" w:hint="eastAsia"/>
          <w:kern w:val="0"/>
          <w:szCs w:val="21"/>
          <w:lang/>
        </w:rPr>
        <w:t>2019</w:t>
      </w:r>
      <w:r>
        <w:rPr>
          <w:rFonts w:ascii="宋体" w:eastAsia="宋体" w:hAnsi="宋体" w:cs="宋体" w:hint="eastAsia"/>
          <w:kern w:val="0"/>
          <w:szCs w:val="21"/>
          <w:lang/>
        </w:rPr>
        <w:t>年</w:t>
      </w:r>
      <w:r>
        <w:rPr>
          <w:rFonts w:ascii="宋体" w:eastAsia="宋体" w:hAnsi="宋体" w:cs="宋体" w:hint="eastAsia"/>
          <w:kern w:val="0"/>
          <w:szCs w:val="21"/>
          <w:lang/>
        </w:rPr>
        <w:t>9</w:t>
      </w:r>
      <w:r>
        <w:rPr>
          <w:rFonts w:ascii="宋体" w:eastAsia="宋体" w:hAnsi="宋体" w:cs="宋体" w:hint="eastAsia"/>
          <w:kern w:val="0"/>
          <w:szCs w:val="21"/>
          <w:lang/>
        </w:rPr>
        <w:t>月</w:t>
      </w:r>
      <w:r>
        <w:rPr>
          <w:rFonts w:ascii="宋体" w:eastAsia="宋体" w:hAnsi="宋体" w:cs="宋体" w:hint="eastAsia"/>
          <w:kern w:val="0"/>
          <w:szCs w:val="21"/>
          <w:lang/>
        </w:rPr>
        <w:t>16</w:t>
      </w:r>
      <w:r>
        <w:rPr>
          <w:rFonts w:ascii="宋体" w:eastAsia="宋体" w:hAnsi="宋体" w:cs="宋体" w:hint="eastAsia"/>
          <w:kern w:val="0"/>
          <w:szCs w:val="21"/>
          <w:lang/>
        </w:rPr>
        <w:t>日，江西省上饶市人民法院对在网上发表侮辱凉山救火烈士言论的姜某生判处有期徒刑</w:t>
      </w:r>
      <w:r>
        <w:rPr>
          <w:rFonts w:ascii="宋体" w:eastAsia="宋体" w:hAnsi="宋体" w:cs="宋体" w:hint="eastAsia"/>
          <w:kern w:val="0"/>
          <w:szCs w:val="21"/>
          <w:lang/>
        </w:rPr>
        <w:t>1</w:t>
      </w:r>
      <w:r>
        <w:rPr>
          <w:rFonts w:ascii="宋体" w:eastAsia="宋体" w:hAnsi="宋体" w:cs="宋体" w:hint="eastAsia"/>
          <w:kern w:val="0"/>
          <w:szCs w:val="21"/>
          <w:lang/>
        </w:rPr>
        <w:t>年</w:t>
      </w:r>
      <w:r>
        <w:rPr>
          <w:rFonts w:ascii="宋体" w:eastAsia="宋体" w:hAnsi="宋体" w:cs="宋体" w:hint="eastAsia"/>
          <w:kern w:val="0"/>
          <w:szCs w:val="21"/>
          <w:lang/>
        </w:rPr>
        <w:t>8</w:t>
      </w:r>
      <w:r>
        <w:rPr>
          <w:rFonts w:ascii="宋体" w:eastAsia="宋体" w:hAnsi="宋体" w:cs="宋体" w:hint="eastAsia"/>
          <w:kern w:val="0"/>
          <w:szCs w:val="21"/>
          <w:lang/>
        </w:rPr>
        <w:t>个月，并在全国公开发行的媒体上公开赔礼道歉、消除影响。其</w:t>
      </w:r>
      <w:r>
        <w:rPr>
          <w:rFonts w:ascii="宋体" w:hAnsi="宋体" w:cs="宋体" w:hint="eastAsia"/>
          <w:szCs w:val="21"/>
        </w:rPr>
        <w:t>行为受到制裁，主要是因为</w:t>
      </w:r>
    </w:p>
    <w:p w:rsidR="00DA7B3B" w:rsidRDefault="00A936C3">
      <w:pPr>
        <w:spacing w:line="310" w:lineRule="exact"/>
        <w:ind w:firstLineChars="100" w:firstLine="210"/>
        <w:jc w:val="left"/>
        <w:rPr>
          <w:rFonts w:ascii="宋体" w:hAnsi="宋体"/>
          <w:szCs w:val="21"/>
        </w:rPr>
      </w:pPr>
      <w:r>
        <w:rPr>
          <w:rFonts w:ascii="宋体" w:hAnsi="宋体" w:cs="宋体" w:hint="eastAsia"/>
          <w:szCs w:val="21"/>
        </w:rPr>
        <w:t>A.</w:t>
      </w:r>
      <w:r>
        <w:rPr>
          <w:rFonts w:ascii="宋体" w:hAnsi="宋体" w:hint="eastAsia"/>
          <w:szCs w:val="21"/>
        </w:rPr>
        <w:t>公民不能随意行使言论自由权利</w:t>
      </w:r>
      <w:r>
        <w:rPr>
          <w:rFonts w:ascii="宋体" w:hAnsi="宋体" w:cs="宋体" w:hint="eastAsia"/>
          <w:szCs w:val="21"/>
        </w:rPr>
        <w:t>B.</w:t>
      </w:r>
      <w:r>
        <w:rPr>
          <w:rFonts w:ascii="宋体" w:hAnsi="宋体" w:hint="eastAsia"/>
          <w:szCs w:val="21"/>
        </w:rPr>
        <w:t>其行为具有严重的社会危害性</w:t>
      </w:r>
    </w:p>
    <w:p w:rsidR="00DA7B3B" w:rsidRDefault="00A936C3">
      <w:pPr>
        <w:spacing w:line="310" w:lineRule="exact"/>
        <w:ind w:firstLineChars="100" w:firstLine="210"/>
        <w:jc w:val="left"/>
        <w:rPr>
          <w:rFonts w:ascii="宋体" w:hAnsi="宋体"/>
          <w:szCs w:val="21"/>
        </w:rPr>
      </w:pPr>
      <w:r>
        <w:rPr>
          <w:rFonts w:ascii="宋体" w:hAnsi="宋体" w:cs="宋体" w:hint="eastAsia"/>
          <w:szCs w:val="21"/>
        </w:rPr>
        <w:t>C.</w:t>
      </w:r>
      <w:r>
        <w:rPr>
          <w:rFonts w:ascii="宋体" w:hAnsi="宋体" w:hint="eastAsia"/>
          <w:szCs w:val="21"/>
        </w:rPr>
        <w:t>违法行为一般都要受到刑罚处罚</w:t>
      </w:r>
      <w:r>
        <w:rPr>
          <w:rFonts w:ascii="宋体" w:hAnsi="宋体" w:cs="宋体" w:hint="eastAsia"/>
          <w:szCs w:val="21"/>
        </w:rPr>
        <w:t>D.</w:t>
      </w:r>
      <w:r>
        <w:rPr>
          <w:rFonts w:ascii="宋体" w:hAnsi="宋体" w:hint="eastAsia"/>
          <w:szCs w:val="21"/>
        </w:rPr>
        <w:t>没有做到权利和义务的统一性</w:t>
      </w:r>
    </w:p>
    <w:p w:rsidR="00DA7B3B" w:rsidRDefault="00DA7B3B">
      <w:pPr>
        <w:pStyle w:val="a7"/>
        <w:shd w:val="clear" w:color="auto" w:fill="FFFFFF"/>
        <w:spacing w:beforeAutospacing="0" w:afterAutospacing="0" w:line="300" w:lineRule="exact"/>
        <w:ind w:firstLineChars="250" w:firstLine="525"/>
        <w:rPr>
          <w:rFonts w:asciiTheme="minorEastAsia" w:hAnsiTheme="minorEastAsia"/>
          <w:sz w:val="21"/>
          <w:szCs w:val="21"/>
        </w:rPr>
      </w:pPr>
    </w:p>
    <w:p w:rsidR="00DA7B3B" w:rsidRDefault="00A936C3">
      <w:pPr>
        <w:widowControl/>
        <w:spacing w:line="300" w:lineRule="exact"/>
        <w:rPr>
          <w:rFonts w:ascii="宋体" w:eastAsia="宋体" w:hAnsi="宋体" w:cs="宋体"/>
        </w:rPr>
      </w:pPr>
      <w:r>
        <w:rPr>
          <w:rFonts w:ascii="宋体" w:eastAsia="宋体" w:hAnsi="宋体" w:cs="宋体" w:hint="eastAsia"/>
        </w:rPr>
        <w:t>11.</w:t>
      </w:r>
      <w:r>
        <w:rPr>
          <w:rFonts w:ascii="宋体" w:eastAsia="宋体" w:hAnsi="宋体" w:cs="宋体" w:hint="eastAsia"/>
        </w:rPr>
        <w:t xml:space="preserve"> </w:t>
      </w:r>
      <w:r>
        <w:rPr>
          <w:rFonts w:ascii="宋体" w:eastAsia="宋体" w:hAnsi="宋体" w:cs="宋体" w:hint="eastAsia"/>
        </w:rPr>
        <w:t>云南西盟县男子水某不送</w:t>
      </w:r>
      <w:r>
        <w:rPr>
          <w:rFonts w:ascii="宋体" w:eastAsia="宋体" w:hAnsi="宋体" w:cs="宋体" w:hint="eastAsia"/>
        </w:rPr>
        <w:t>15</w:t>
      </w:r>
      <w:r>
        <w:rPr>
          <w:rFonts w:ascii="宋体" w:eastAsia="宋体" w:hAnsi="宋体" w:cs="宋体" w:hint="eastAsia"/>
        </w:rPr>
        <w:t>岁女儿返校接受义务教育，违法《义务教育法》《未成年人保护法》被司法拘留</w:t>
      </w:r>
      <w:r>
        <w:rPr>
          <w:rFonts w:ascii="宋体" w:eastAsia="宋体" w:hAnsi="宋体" w:cs="宋体" w:hint="eastAsia"/>
        </w:rPr>
        <w:t>15</w:t>
      </w:r>
      <w:r>
        <w:rPr>
          <w:rFonts w:ascii="宋体" w:eastAsia="宋体" w:hAnsi="宋体" w:cs="宋体" w:hint="eastAsia"/>
        </w:rPr>
        <w:t>日。下列观点正确的有</w:t>
      </w:r>
    </w:p>
    <w:p w:rsidR="00DA7B3B" w:rsidRDefault="00A936C3">
      <w:pPr>
        <w:widowControl/>
        <w:spacing w:line="300" w:lineRule="exact"/>
        <w:rPr>
          <w:rFonts w:ascii="宋体" w:eastAsia="宋体" w:hAnsi="宋体" w:cs="宋体"/>
        </w:rPr>
      </w:pPr>
      <w:r>
        <w:rPr>
          <w:rFonts w:ascii="宋体" w:eastAsia="宋体" w:hAnsi="宋体" w:cs="宋体" w:hint="eastAsia"/>
        </w:rPr>
        <w:t>①家长有让孩子完成义务教育的义务</w:t>
      </w:r>
      <w:r>
        <w:rPr>
          <w:rFonts w:ascii="宋体" w:eastAsia="宋体" w:hAnsi="宋体" w:cs="宋体" w:hint="eastAsia"/>
        </w:rPr>
        <w:t xml:space="preserve">             </w:t>
      </w:r>
      <w:r>
        <w:rPr>
          <w:rFonts w:ascii="宋体" w:eastAsia="宋体" w:hAnsi="宋体" w:cs="宋体" w:hint="eastAsia"/>
        </w:rPr>
        <w:t>②家长的行为属于行政违法行为</w:t>
      </w:r>
    </w:p>
    <w:p w:rsidR="00DA7B3B" w:rsidRDefault="00A936C3">
      <w:pPr>
        <w:widowControl/>
        <w:spacing w:line="300" w:lineRule="exact"/>
        <w:rPr>
          <w:rFonts w:ascii="宋体" w:eastAsia="宋体" w:hAnsi="宋体" w:cs="宋体"/>
        </w:rPr>
      </w:pPr>
      <w:r>
        <w:rPr>
          <w:rFonts w:ascii="宋体" w:eastAsia="宋体" w:hAnsi="宋体" w:cs="宋体" w:hint="eastAsia"/>
        </w:rPr>
        <w:t>③家长的行为具有严重的社会危害性</w:t>
      </w:r>
      <w:r>
        <w:rPr>
          <w:rFonts w:ascii="宋体" w:eastAsia="宋体" w:hAnsi="宋体" w:cs="宋体" w:hint="eastAsia"/>
        </w:rPr>
        <w:t xml:space="preserve">             </w:t>
      </w:r>
      <w:r>
        <w:rPr>
          <w:rFonts w:ascii="宋体" w:eastAsia="宋体" w:hAnsi="宋体" w:cs="宋体" w:hint="eastAsia"/>
        </w:rPr>
        <w:t>④家长侵犯了受教育权，属于民事违法行为</w:t>
      </w:r>
    </w:p>
    <w:p w:rsidR="00DA7B3B" w:rsidRDefault="00A936C3">
      <w:pPr>
        <w:rPr>
          <w:rFonts w:ascii="宋体" w:eastAsia="宋体" w:hAnsi="宋体" w:cs="宋体"/>
        </w:rPr>
      </w:pPr>
      <w:r>
        <w:rPr>
          <w:rFonts w:ascii="宋体" w:eastAsia="宋体" w:hAnsi="宋体" w:cs="宋体" w:hint="eastAsia"/>
        </w:rPr>
        <w:t>A</w:t>
      </w:r>
      <w:r>
        <w:rPr>
          <w:rFonts w:ascii="宋体" w:eastAsia="宋体" w:hAnsi="宋体" w:cs="宋体" w:hint="eastAsia"/>
        </w:rPr>
        <w:t>．①②</w:t>
      </w:r>
      <w:r>
        <w:rPr>
          <w:rFonts w:ascii="宋体" w:eastAsia="宋体" w:hAnsi="宋体" w:cs="宋体" w:hint="eastAsia"/>
        </w:rPr>
        <w:t xml:space="preserve">    B</w:t>
      </w:r>
      <w:r>
        <w:rPr>
          <w:rFonts w:ascii="宋体" w:eastAsia="宋体" w:hAnsi="宋体" w:cs="宋体" w:hint="eastAsia"/>
        </w:rPr>
        <w:t>．①③</w:t>
      </w:r>
      <w:r>
        <w:rPr>
          <w:rFonts w:ascii="宋体" w:eastAsia="宋体" w:hAnsi="宋体" w:cs="宋体" w:hint="eastAsia"/>
        </w:rPr>
        <w:t xml:space="preserve">    C</w:t>
      </w:r>
      <w:r>
        <w:rPr>
          <w:rFonts w:ascii="宋体" w:eastAsia="宋体" w:hAnsi="宋体" w:cs="宋体" w:hint="eastAsia"/>
        </w:rPr>
        <w:t>．②④</w:t>
      </w:r>
      <w:r>
        <w:rPr>
          <w:rFonts w:ascii="宋体" w:eastAsia="宋体" w:hAnsi="宋体" w:cs="宋体" w:hint="eastAsia"/>
        </w:rPr>
        <w:t xml:space="preserve">    D</w:t>
      </w:r>
      <w:r>
        <w:rPr>
          <w:rFonts w:ascii="宋体" w:eastAsia="宋体" w:hAnsi="宋体" w:cs="宋体" w:hint="eastAsia"/>
        </w:rPr>
        <w:t>．①④</w:t>
      </w:r>
    </w:p>
    <w:p w:rsidR="00DA7B3B" w:rsidRDefault="00DA7B3B">
      <w:pPr>
        <w:rPr>
          <w:rFonts w:asciiTheme="minorEastAsia" w:hAnsiTheme="minorEastAsia"/>
          <w:szCs w:val="21"/>
        </w:rPr>
      </w:pPr>
    </w:p>
    <w:p w:rsidR="00DA7B3B" w:rsidRDefault="00A936C3">
      <w:pPr>
        <w:rPr>
          <w:rFonts w:asciiTheme="minorEastAsia" w:hAnsiTheme="minorEastAsia"/>
          <w:szCs w:val="21"/>
        </w:rPr>
      </w:pPr>
      <w:r>
        <w:rPr>
          <w:rFonts w:asciiTheme="minorEastAsia" w:hAnsiTheme="minorEastAsia" w:hint="eastAsia"/>
          <w:szCs w:val="21"/>
        </w:rPr>
        <w:t>1</w:t>
      </w:r>
      <w:r>
        <w:rPr>
          <w:rFonts w:asciiTheme="minorEastAsia" w:hAnsiTheme="minorEastAsia" w:hint="eastAsia"/>
          <w:szCs w:val="21"/>
        </w:rPr>
        <w:t>2.</w:t>
      </w:r>
      <w:r>
        <w:rPr>
          <w:rFonts w:asciiTheme="minorEastAsia" w:hAnsiTheme="minorEastAsia" w:cs="宋体" w:hint="eastAsia"/>
          <w:szCs w:val="21"/>
        </w:rPr>
        <w:t>2018</w:t>
      </w:r>
      <w:r>
        <w:rPr>
          <w:rFonts w:asciiTheme="minorEastAsia" w:hAnsiTheme="minorEastAsia" w:cs="宋体" w:hint="eastAsia"/>
          <w:szCs w:val="21"/>
        </w:rPr>
        <w:t>年</w:t>
      </w:r>
      <w:r>
        <w:rPr>
          <w:rFonts w:asciiTheme="minorEastAsia" w:hAnsiTheme="minorEastAsia"/>
          <w:szCs w:val="21"/>
        </w:rPr>
        <w:t>12</w:t>
      </w:r>
      <w:r>
        <w:rPr>
          <w:rFonts w:asciiTheme="minorEastAsia" w:hAnsiTheme="minorEastAsia"/>
          <w:szCs w:val="21"/>
        </w:rPr>
        <w:t>月</w:t>
      </w:r>
      <w:r>
        <w:rPr>
          <w:rFonts w:asciiTheme="minorEastAsia" w:hAnsiTheme="minorEastAsia"/>
          <w:szCs w:val="21"/>
        </w:rPr>
        <w:t>4</w:t>
      </w:r>
      <w:r>
        <w:rPr>
          <w:rFonts w:asciiTheme="minorEastAsia" w:hAnsiTheme="minorEastAsia"/>
          <w:szCs w:val="21"/>
        </w:rPr>
        <w:t>日是</w:t>
      </w:r>
      <w:r>
        <w:rPr>
          <w:rFonts w:asciiTheme="minorEastAsia" w:hAnsiTheme="minorEastAsia" w:hint="eastAsia"/>
          <w:szCs w:val="21"/>
        </w:rPr>
        <w:t>我国</w:t>
      </w:r>
      <w:r>
        <w:rPr>
          <w:rFonts w:asciiTheme="minorEastAsia" w:hAnsiTheme="minorEastAsia"/>
          <w:szCs w:val="21"/>
        </w:rPr>
        <w:t>第五个国家宪法日</w:t>
      </w:r>
      <w:r>
        <w:rPr>
          <w:rFonts w:asciiTheme="minorEastAsia" w:hAnsiTheme="minorEastAsia" w:hint="eastAsia"/>
          <w:szCs w:val="21"/>
        </w:rPr>
        <w:t>，</w:t>
      </w:r>
      <w:r>
        <w:rPr>
          <w:rFonts w:asciiTheme="minorEastAsia" w:hAnsiTheme="minorEastAsia" w:cs="宋体" w:hint="eastAsia"/>
          <w:szCs w:val="21"/>
        </w:rPr>
        <w:t>12</w:t>
      </w:r>
      <w:r>
        <w:rPr>
          <w:rFonts w:asciiTheme="minorEastAsia" w:hAnsiTheme="minorEastAsia" w:cs="宋体" w:hint="eastAsia"/>
          <w:szCs w:val="21"/>
        </w:rPr>
        <w:t>月</w:t>
      </w:r>
      <w:r>
        <w:rPr>
          <w:rFonts w:asciiTheme="minorEastAsia" w:hAnsiTheme="minorEastAsia" w:cs="宋体" w:hint="eastAsia"/>
          <w:szCs w:val="21"/>
        </w:rPr>
        <w:t>2</w:t>
      </w:r>
      <w:r>
        <w:rPr>
          <w:rFonts w:asciiTheme="minorEastAsia" w:hAnsiTheme="minorEastAsia" w:cs="宋体" w:hint="eastAsia"/>
          <w:szCs w:val="21"/>
        </w:rPr>
        <w:t>日至</w:t>
      </w:r>
      <w:r>
        <w:rPr>
          <w:rFonts w:asciiTheme="minorEastAsia" w:hAnsiTheme="minorEastAsia" w:cs="宋体" w:hint="eastAsia"/>
          <w:szCs w:val="21"/>
        </w:rPr>
        <w:t>8</w:t>
      </w:r>
      <w:r>
        <w:rPr>
          <w:rFonts w:asciiTheme="minorEastAsia" w:hAnsiTheme="minorEastAsia" w:cs="宋体" w:hint="eastAsia"/>
          <w:szCs w:val="21"/>
        </w:rPr>
        <w:t>日是我国首个“宪法宣传周”，</w:t>
      </w:r>
      <w:r>
        <w:rPr>
          <w:rFonts w:asciiTheme="minorEastAsia" w:hAnsiTheme="minorEastAsia"/>
          <w:szCs w:val="21"/>
        </w:rPr>
        <w:t>全国中小学普遍开展了宪法晨读、特别升国旗仪式、宪法教育课、宣传宪法知识等活动。</w:t>
      </w:r>
      <w:r>
        <w:rPr>
          <w:rFonts w:asciiTheme="minorEastAsia" w:hAnsiTheme="minorEastAsia" w:hint="eastAsia"/>
          <w:szCs w:val="21"/>
        </w:rPr>
        <w:t>设立“</w:t>
      </w:r>
      <w:r>
        <w:rPr>
          <w:rFonts w:asciiTheme="minorEastAsia" w:hAnsiTheme="minorEastAsia"/>
          <w:szCs w:val="21"/>
        </w:rPr>
        <w:t>国家宪法日</w:t>
      </w:r>
      <w:r>
        <w:rPr>
          <w:rFonts w:asciiTheme="minorEastAsia" w:hAnsiTheme="minorEastAsia" w:hint="eastAsia"/>
          <w:szCs w:val="21"/>
        </w:rPr>
        <w:t>”，“宪法宣传周”的主要意义在于：</w:t>
      </w:r>
    </w:p>
    <w:p w:rsidR="00DA7B3B" w:rsidRDefault="00A936C3">
      <w:pPr>
        <w:pStyle w:val="a9"/>
        <w:ind w:left="420" w:firstLineChars="0" w:firstLine="0"/>
        <w:rPr>
          <w:rFonts w:asciiTheme="minorEastAsia" w:hAnsiTheme="minorEastAsia"/>
          <w:szCs w:val="21"/>
        </w:rPr>
      </w:pPr>
      <w:r>
        <w:rPr>
          <w:rFonts w:asciiTheme="minorEastAsia" w:hAnsiTheme="minorEastAsia" w:hint="eastAsia"/>
          <w:szCs w:val="21"/>
        </w:rPr>
        <w:t>①</w:t>
      </w:r>
      <w:r>
        <w:rPr>
          <w:szCs w:val="21"/>
        </w:rPr>
        <w:t>弘扬宪法精神</w:t>
      </w:r>
      <w:r>
        <w:rPr>
          <w:rFonts w:hint="eastAsia"/>
          <w:szCs w:val="21"/>
        </w:rPr>
        <w:t>，</w:t>
      </w:r>
      <w:r>
        <w:rPr>
          <w:szCs w:val="21"/>
        </w:rPr>
        <w:t>彰显宪法尊严</w:t>
      </w:r>
      <w:r>
        <w:rPr>
          <w:rFonts w:asciiTheme="minorEastAsia" w:hAnsiTheme="minorEastAsia" w:hint="eastAsia"/>
          <w:szCs w:val="21"/>
        </w:rPr>
        <w:t>②</w:t>
      </w:r>
      <w:r>
        <w:rPr>
          <w:rFonts w:asciiTheme="minorEastAsia" w:hAnsiTheme="minorEastAsia"/>
          <w:szCs w:val="21"/>
        </w:rPr>
        <w:t>增强</w:t>
      </w:r>
      <w:r>
        <w:rPr>
          <w:rFonts w:asciiTheme="minorEastAsia" w:hAnsiTheme="minorEastAsia" w:hint="eastAsia"/>
          <w:szCs w:val="21"/>
        </w:rPr>
        <w:t>公民</w:t>
      </w:r>
      <w:r>
        <w:rPr>
          <w:rFonts w:asciiTheme="minorEastAsia" w:hAnsiTheme="minorEastAsia"/>
          <w:szCs w:val="21"/>
        </w:rPr>
        <w:t>的宪法意识和国家观念</w:t>
      </w:r>
    </w:p>
    <w:p w:rsidR="00DA7B3B" w:rsidRDefault="00A936C3">
      <w:pPr>
        <w:ind w:firstLineChars="150" w:firstLine="315"/>
        <w:rPr>
          <w:rFonts w:asciiTheme="minorEastAsia" w:hAnsiTheme="minorEastAsia"/>
          <w:szCs w:val="21"/>
        </w:rPr>
      </w:pPr>
      <w:r>
        <w:rPr>
          <w:rFonts w:asciiTheme="minorEastAsia" w:hAnsiTheme="minorEastAsia" w:hint="eastAsia"/>
          <w:szCs w:val="21"/>
        </w:rPr>
        <w:t xml:space="preserve"> </w:t>
      </w:r>
      <w:r>
        <w:rPr>
          <w:rFonts w:asciiTheme="minorEastAsia" w:hAnsiTheme="minorEastAsia" w:hint="eastAsia"/>
          <w:szCs w:val="21"/>
        </w:rPr>
        <w:t>③坚持科学立法和公正司法</w:t>
      </w:r>
      <w:r>
        <w:rPr>
          <w:rFonts w:asciiTheme="minorEastAsia" w:hAnsiTheme="minorEastAsia" w:hint="eastAsia"/>
          <w:szCs w:val="21"/>
        </w:rPr>
        <w:t xml:space="preserve">            </w:t>
      </w:r>
      <w:r>
        <w:rPr>
          <w:rFonts w:ascii="宋体" w:hAnsi="宋体" w:cs="宋体" w:hint="eastAsia"/>
          <w:szCs w:val="21"/>
        </w:rPr>
        <w:t>④</w:t>
      </w:r>
      <w:r>
        <w:rPr>
          <w:rFonts w:asciiTheme="minorEastAsia" w:hAnsiTheme="minorEastAsia"/>
          <w:szCs w:val="21"/>
        </w:rPr>
        <w:t>提高民众对宪法关注度和认知度</w:t>
      </w:r>
    </w:p>
    <w:p w:rsidR="00DA7B3B" w:rsidRDefault="00A936C3">
      <w:pPr>
        <w:ind w:firstLineChars="200" w:firstLine="420"/>
        <w:jc w:val="left"/>
        <w:rPr>
          <w:rFonts w:asciiTheme="minorEastAsia" w:hAnsiTheme="minorEastAsia"/>
          <w:szCs w:val="21"/>
        </w:rPr>
      </w:pPr>
      <w:r>
        <w:rPr>
          <w:rFonts w:asciiTheme="minorEastAsia" w:hAnsiTheme="minorEastAsia" w:hint="eastAsia"/>
          <w:szCs w:val="21"/>
        </w:rPr>
        <w:t>A.</w:t>
      </w:r>
      <w:r>
        <w:rPr>
          <w:rFonts w:asciiTheme="minorEastAsia" w:hAnsiTheme="minorEastAsia" w:hint="eastAsia"/>
          <w:szCs w:val="21"/>
        </w:rPr>
        <w:t>①②③</w:t>
      </w:r>
      <w:r>
        <w:rPr>
          <w:rFonts w:asciiTheme="minorEastAsia" w:hAnsiTheme="minorEastAsia" w:hint="eastAsia"/>
          <w:szCs w:val="21"/>
        </w:rPr>
        <w:t xml:space="preserve">   </w:t>
      </w:r>
      <w:r>
        <w:rPr>
          <w:rFonts w:asciiTheme="minorEastAsia" w:hAnsiTheme="minorEastAsia" w:hint="eastAsia"/>
          <w:szCs w:val="21"/>
        </w:rPr>
        <w:t xml:space="preserve">　　</w:t>
      </w:r>
      <w:r>
        <w:rPr>
          <w:rFonts w:asciiTheme="minorEastAsia" w:hAnsiTheme="minorEastAsia" w:hint="eastAsia"/>
          <w:szCs w:val="21"/>
        </w:rPr>
        <w:t xml:space="preserve"> B.</w:t>
      </w:r>
      <w:r>
        <w:rPr>
          <w:rFonts w:asciiTheme="minorEastAsia" w:hAnsiTheme="minorEastAsia" w:hint="eastAsia"/>
          <w:szCs w:val="21"/>
        </w:rPr>
        <w:t>①③④</w:t>
      </w:r>
      <w:r>
        <w:rPr>
          <w:rFonts w:asciiTheme="minorEastAsia" w:hAnsiTheme="minorEastAsia" w:hint="eastAsia"/>
          <w:szCs w:val="21"/>
        </w:rPr>
        <w:t xml:space="preserve">  </w:t>
      </w:r>
      <w:r>
        <w:rPr>
          <w:rFonts w:asciiTheme="minorEastAsia" w:hAnsiTheme="minorEastAsia" w:hint="eastAsia"/>
          <w:szCs w:val="21"/>
        </w:rPr>
        <w:t xml:space="preserve">　　</w:t>
      </w:r>
      <w:r>
        <w:rPr>
          <w:rFonts w:asciiTheme="minorEastAsia" w:hAnsiTheme="minorEastAsia" w:hint="eastAsia"/>
          <w:szCs w:val="21"/>
        </w:rPr>
        <w:t>C</w:t>
      </w:r>
      <w:r>
        <w:rPr>
          <w:rFonts w:asciiTheme="minorEastAsia" w:hAnsiTheme="minorEastAsia" w:hint="eastAsia"/>
          <w:szCs w:val="21"/>
        </w:rPr>
        <w:t>．②③④</w:t>
      </w:r>
      <w:r>
        <w:rPr>
          <w:rFonts w:asciiTheme="minorEastAsia" w:hAnsiTheme="minorEastAsia" w:hint="eastAsia"/>
          <w:szCs w:val="21"/>
        </w:rPr>
        <w:t xml:space="preserve">  </w:t>
      </w:r>
      <w:r>
        <w:rPr>
          <w:rFonts w:asciiTheme="minorEastAsia" w:hAnsiTheme="minorEastAsia" w:hint="eastAsia"/>
          <w:szCs w:val="21"/>
        </w:rPr>
        <w:t xml:space="preserve">　　　</w:t>
      </w:r>
      <w:r>
        <w:rPr>
          <w:rFonts w:asciiTheme="minorEastAsia" w:hAnsiTheme="minorEastAsia" w:hint="eastAsia"/>
          <w:szCs w:val="21"/>
        </w:rPr>
        <w:t>D.</w:t>
      </w:r>
      <w:r>
        <w:rPr>
          <w:rFonts w:asciiTheme="minorEastAsia" w:hAnsiTheme="minorEastAsia" w:hint="eastAsia"/>
          <w:szCs w:val="21"/>
        </w:rPr>
        <w:t>①②④</w:t>
      </w:r>
    </w:p>
    <w:p w:rsidR="00DA7B3B" w:rsidRDefault="00DA7B3B">
      <w:pPr>
        <w:rPr>
          <w:szCs w:val="21"/>
        </w:rPr>
      </w:pPr>
    </w:p>
    <w:p w:rsidR="00DA7B3B" w:rsidRDefault="00A936C3">
      <w:pPr>
        <w:rPr>
          <w:rFonts w:ascii="宋体" w:eastAsia="宋体" w:hAnsi="宋体"/>
        </w:rPr>
      </w:pPr>
      <w:r>
        <w:rPr>
          <w:rFonts w:hint="eastAsia"/>
          <w:szCs w:val="21"/>
        </w:rPr>
        <w:t>13.</w:t>
      </w:r>
      <w:r>
        <w:rPr>
          <w:szCs w:val="21"/>
        </w:rPr>
        <w:t>某教育软</w:t>
      </w:r>
      <w:r>
        <w:rPr>
          <w:rFonts w:asciiTheme="minorEastAsia" w:hAnsiTheme="minorEastAsia"/>
          <w:szCs w:val="21"/>
        </w:rPr>
        <w:t>件商开发一款以免费作业平台为主的校园</w:t>
      </w:r>
      <w:r>
        <w:rPr>
          <w:rFonts w:asciiTheme="minorEastAsia" w:hAnsiTheme="minorEastAsia"/>
          <w:szCs w:val="21"/>
        </w:rPr>
        <w:t>APP</w:t>
      </w:r>
      <w:r>
        <w:rPr>
          <w:rFonts w:asciiTheme="minorEastAsia" w:hAnsiTheme="minorEastAsia"/>
          <w:szCs w:val="21"/>
        </w:rPr>
        <w:t>，免费推荐</w:t>
      </w:r>
      <w:r>
        <w:rPr>
          <w:rFonts w:asciiTheme="minorEastAsia" w:hAnsiTheme="minorEastAsia" w:hint="eastAsia"/>
          <w:szCs w:val="21"/>
        </w:rPr>
        <w:t>给</w:t>
      </w:r>
      <w:r>
        <w:rPr>
          <w:rFonts w:asciiTheme="minorEastAsia" w:hAnsiTheme="minorEastAsia"/>
          <w:szCs w:val="21"/>
        </w:rPr>
        <w:t>学生使用，但该校园</w:t>
      </w:r>
      <w:r>
        <w:rPr>
          <w:rFonts w:asciiTheme="minorEastAsia" w:hAnsiTheme="minorEastAsia"/>
          <w:szCs w:val="21"/>
        </w:rPr>
        <w:t>APP</w:t>
      </w:r>
      <w:r>
        <w:rPr>
          <w:rFonts w:asciiTheme="minorEastAsia" w:hAnsiTheme="minorEastAsia"/>
          <w:szCs w:val="21"/>
        </w:rPr>
        <w:t>包含一些色情暴力、网络游戏</w:t>
      </w:r>
      <w:r>
        <w:rPr>
          <w:szCs w:val="21"/>
        </w:rPr>
        <w:t>等内容。</w:t>
      </w:r>
      <w:r>
        <w:rPr>
          <w:rFonts w:hint="eastAsia"/>
          <w:szCs w:val="21"/>
        </w:rPr>
        <w:t>这违反了</w:t>
      </w:r>
      <w:r>
        <w:rPr>
          <w:rFonts w:ascii="宋体" w:eastAsia="宋体" w:hAnsi="宋体"/>
        </w:rPr>
        <w:t>对中小学生的</w:t>
      </w:r>
    </w:p>
    <w:p w:rsidR="00DA7B3B" w:rsidRDefault="00A936C3">
      <w:pPr>
        <w:rPr>
          <w:rFonts w:ascii="宋体" w:eastAsia="宋体" w:hAnsi="宋体"/>
        </w:rPr>
      </w:pPr>
      <w:r>
        <w:rPr>
          <w:rFonts w:ascii="宋体" w:eastAsia="宋体" w:hAnsi="宋体"/>
        </w:rPr>
        <w:t xml:space="preserve">   A</w:t>
      </w:r>
      <w:r>
        <w:rPr>
          <w:rFonts w:ascii="宋体" w:eastAsia="宋体" w:hAnsi="宋体"/>
        </w:rPr>
        <w:t>．家庭保护</w:t>
      </w:r>
      <w:r>
        <w:rPr>
          <w:rFonts w:ascii="宋体" w:eastAsia="宋体" w:hAnsi="宋体"/>
        </w:rPr>
        <w:t xml:space="preserve">    B</w:t>
      </w:r>
      <w:r>
        <w:rPr>
          <w:rFonts w:ascii="宋体" w:eastAsia="宋体" w:hAnsi="宋体"/>
        </w:rPr>
        <w:t>．学校保护</w:t>
      </w:r>
      <w:r>
        <w:rPr>
          <w:rFonts w:ascii="宋体" w:eastAsia="宋体" w:hAnsi="宋体"/>
        </w:rPr>
        <w:t xml:space="preserve">    C</w:t>
      </w:r>
      <w:r>
        <w:rPr>
          <w:rFonts w:ascii="宋体" w:eastAsia="宋体" w:hAnsi="宋体"/>
        </w:rPr>
        <w:t>．社会保护</w:t>
      </w:r>
      <w:r>
        <w:rPr>
          <w:rFonts w:ascii="宋体" w:eastAsia="宋体" w:hAnsi="宋体"/>
        </w:rPr>
        <w:t xml:space="preserve">    D</w:t>
      </w:r>
      <w:r>
        <w:rPr>
          <w:rFonts w:ascii="宋体" w:eastAsia="宋体" w:hAnsi="宋体"/>
        </w:rPr>
        <w:t>．司法保护</w:t>
      </w:r>
    </w:p>
    <w:p w:rsidR="00DA7B3B" w:rsidRDefault="00DA7B3B">
      <w:pPr>
        <w:ind w:left="315" w:hangingChars="150" w:hanging="315"/>
        <w:jc w:val="left"/>
        <w:rPr>
          <w:rFonts w:asciiTheme="minorEastAsia" w:hAnsiTheme="minorEastAsia"/>
          <w:szCs w:val="21"/>
        </w:rPr>
      </w:pPr>
    </w:p>
    <w:p w:rsidR="00DA7B3B" w:rsidRDefault="00A936C3">
      <w:pPr>
        <w:ind w:left="315" w:hangingChars="150" w:hanging="315"/>
        <w:jc w:val="left"/>
        <w:rPr>
          <w:rFonts w:asciiTheme="minorEastAsia" w:hAnsiTheme="minorEastAsia"/>
          <w:szCs w:val="21"/>
        </w:rPr>
      </w:pPr>
      <w:r>
        <w:rPr>
          <w:rFonts w:asciiTheme="minorEastAsia" w:hAnsiTheme="minorEastAsia" w:hint="eastAsia"/>
          <w:szCs w:val="21"/>
        </w:rPr>
        <w:t>1</w:t>
      </w:r>
      <w:r>
        <w:rPr>
          <w:rFonts w:asciiTheme="minorEastAsia" w:hAnsiTheme="minorEastAsia" w:hint="eastAsia"/>
          <w:szCs w:val="21"/>
        </w:rPr>
        <w:t>4. 2019</w:t>
      </w:r>
      <w:r>
        <w:rPr>
          <w:rFonts w:asciiTheme="minorEastAsia" w:hAnsiTheme="minorEastAsia" w:hint="eastAsia"/>
          <w:szCs w:val="21"/>
        </w:rPr>
        <w:t>年</w:t>
      </w:r>
      <w:r>
        <w:rPr>
          <w:rFonts w:asciiTheme="minorEastAsia" w:hAnsiTheme="minorEastAsia" w:hint="eastAsia"/>
          <w:szCs w:val="21"/>
        </w:rPr>
        <w:t>1</w:t>
      </w:r>
      <w:r>
        <w:rPr>
          <w:rFonts w:asciiTheme="minorEastAsia" w:hAnsiTheme="minorEastAsia" w:hint="eastAsia"/>
          <w:szCs w:val="21"/>
        </w:rPr>
        <w:t>月</w:t>
      </w:r>
      <w:r>
        <w:rPr>
          <w:rFonts w:asciiTheme="minorEastAsia" w:hAnsiTheme="minorEastAsia" w:hint="eastAsia"/>
          <w:szCs w:val="21"/>
        </w:rPr>
        <w:t>3</w:t>
      </w:r>
      <w:r>
        <w:rPr>
          <w:rFonts w:asciiTheme="minorEastAsia" w:hAnsiTheme="minorEastAsia" w:hint="eastAsia"/>
          <w:szCs w:val="21"/>
        </w:rPr>
        <w:t>日发布的《国务院办公厅关于全面推行行政执法公示制度执法全过程记录制度重大执法决定法制审核制度的指导意见》。全面推行“三项制度”有利于</w:t>
      </w:r>
    </w:p>
    <w:p w:rsidR="00DA7B3B" w:rsidRDefault="00A936C3">
      <w:pPr>
        <w:ind w:leftChars="150" w:left="315" w:firstLineChars="100" w:firstLine="210"/>
        <w:jc w:val="left"/>
        <w:rPr>
          <w:rFonts w:asciiTheme="minorEastAsia" w:hAnsiTheme="minorEastAsia"/>
          <w:szCs w:val="21"/>
        </w:rPr>
      </w:pPr>
      <w:r>
        <w:rPr>
          <w:rFonts w:asciiTheme="minorEastAsia" w:hAnsiTheme="minorEastAsia" w:hint="eastAsia"/>
          <w:szCs w:val="21"/>
        </w:rPr>
        <w:t>A.</w:t>
      </w:r>
      <w:r>
        <w:rPr>
          <w:rFonts w:asciiTheme="minorEastAsia" w:hAnsiTheme="minorEastAsia" w:hint="eastAsia"/>
          <w:szCs w:val="21"/>
        </w:rPr>
        <w:t>依法治国科学立法</w:t>
      </w:r>
      <w:r>
        <w:rPr>
          <w:rFonts w:asciiTheme="minorEastAsia" w:hAnsiTheme="minorEastAsia" w:hint="eastAsia"/>
          <w:szCs w:val="21"/>
        </w:rPr>
        <w:t xml:space="preserve">             B.</w:t>
      </w:r>
      <w:r>
        <w:rPr>
          <w:rFonts w:asciiTheme="minorEastAsia" w:hAnsiTheme="minorEastAsia" w:hint="eastAsia"/>
          <w:szCs w:val="21"/>
        </w:rPr>
        <w:t>树立法治思维、营造法治环境</w:t>
      </w:r>
    </w:p>
    <w:p w:rsidR="00DA7B3B" w:rsidRDefault="00A936C3">
      <w:pPr>
        <w:ind w:leftChars="150" w:left="315" w:firstLineChars="100" w:firstLine="210"/>
        <w:jc w:val="left"/>
        <w:rPr>
          <w:rFonts w:asciiTheme="minorEastAsia" w:hAnsiTheme="minorEastAsia"/>
          <w:szCs w:val="21"/>
        </w:rPr>
      </w:pPr>
      <w:r>
        <w:rPr>
          <w:rFonts w:asciiTheme="minorEastAsia" w:hAnsiTheme="minorEastAsia" w:hint="eastAsia"/>
          <w:szCs w:val="21"/>
        </w:rPr>
        <w:t>C.</w:t>
      </w:r>
      <w:r>
        <w:rPr>
          <w:rFonts w:asciiTheme="minorEastAsia" w:hAnsiTheme="minorEastAsia" w:hint="eastAsia"/>
          <w:szCs w:val="21"/>
        </w:rPr>
        <w:t>引导公民严格执法</w:t>
      </w:r>
      <w:r>
        <w:rPr>
          <w:rFonts w:asciiTheme="minorEastAsia" w:hAnsiTheme="minorEastAsia" w:hint="eastAsia"/>
          <w:szCs w:val="21"/>
        </w:rPr>
        <w:t xml:space="preserve">             D.</w:t>
      </w:r>
      <w:r>
        <w:rPr>
          <w:rFonts w:asciiTheme="minorEastAsia" w:hAnsiTheme="minorEastAsia" w:hint="eastAsia"/>
          <w:szCs w:val="21"/>
        </w:rPr>
        <w:t>保证公民的权益受到不受侵害</w:t>
      </w:r>
    </w:p>
    <w:p w:rsidR="00DA7B3B" w:rsidRDefault="00DA7B3B">
      <w:pPr>
        <w:pStyle w:val="a4"/>
        <w:snapToGrid w:val="0"/>
        <w:ind w:left="315" w:hangingChars="150" w:hanging="315"/>
        <w:rPr>
          <w:rFonts w:asciiTheme="minorEastAsia" w:hAnsiTheme="minorEastAsia" w:cs="Times New Roman"/>
        </w:rPr>
      </w:pPr>
    </w:p>
    <w:p w:rsidR="00DA7B3B" w:rsidRDefault="00A936C3">
      <w:pPr>
        <w:pStyle w:val="a4"/>
        <w:snapToGrid w:val="0"/>
        <w:ind w:left="315" w:hangingChars="150" w:hanging="315"/>
        <w:rPr>
          <w:rFonts w:asciiTheme="minorEastAsia" w:hAnsiTheme="minorEastAsia" w:cs="Times New Roman"/>
        </w:rPr>
      </w:pPr>
      <w:r>
        <w:rPr>
          <w:rFonts w:asciiTheme="minorEastAsia" w:hAnsiTheme="minorEastAsia" w:cs="Times New Roman" w:hint="eastAsia"/>
        </w:rPr>
        <w:t>15</w:t>
      </w:r>
      <w:r>
        <w:rPr>
          <w:rFonts w:hAnsi="宋体" w:cs="宋体" w:hint="eastAsia"/>
        </w:rPr>
        <w:t>.</w:t>
      </w:r>
      <w:r>
        <w:rPr>
          <w:rFonts w:asciiTheme="minorEastAsia" w:hAnsiTheme="minorEastAsia" w:cs="Times New Roman" w:hint="eastAsia"/>
        </w:rPr>
        <w:t>法律规定，犯罪的时候不满</w:t>
      </w:r>
      <w:r>
        <w:rPr>
          <w:rFonts w:asciiTheme="minorEastAsia" w:hAnsiTheme="minorEastAsia" w:cs="Times New Roman" w:hint="eastAsia"/>
        </w:rPr>
        <w:t>18</w:t>
      </w:r>
      <w:r>
        <w:rPr>
          <w:rFonts w:asciiTheme="minorEastAsia" w:hAnsiTheme="minorEastAsia" w:cs="Times New Roman" w:hint="eastAsia"/>
        </w:rPr>
        <w:t>周岁，被判处</w:t>
      </w:r>
      <w:r>
        <w:rPr>
          <w:rFonts w:asciiTheme="minorEastAsia" w:hAnsiTheme="minorEastAsia" w:cs="Times New Roman" w:hint="eastAsia"/>
        </w:rPr>
        <w:t>5</w:t>
      </w:r>
      <w:r>
        <w:rPr>
          <w:rFonts w:asciiTheme="minorEastAsia" w:hAnsiTheme="minorEastAsia" w:cs="Times New Roman" w:hint="eastAsia"/>
        </w:rPr>
        <w:t>年有期徒刑以下刑罚的，应当对相关犯罪记录予以封存。不得向任何单位和个人提供，但司法机关办案需要或者有关单位根据国家规定进行查询的除外。这是对未成年人的</w:t>
      </w:r>
    </w:p>
    <w:p w:rsidR="00DA7B3B" w:rsidRDefault="00A936C3">
      <w:pPr>
        <w:pStyle w:val="a4"/>
        <w:snapToGrid w:val="0"/>
        <w:ind w:leftChars="150" w:left="315"/>
        <w:rPr>
          <w:rFonts w:asciiTheme="minorEastAsia" w:hAnsiTheme="minorEastAsia" w:cs="Times New Roman"/>
        </w:rPr>
      </w:pPr>
      <w:r>
        <w:rPr>
          <w:rFonts w:asciiTheme="minorEastAsia" w:hAnsiTheme="minorEastAsia" w:cs="Times New Roman" w:hint="eastAsia"/>
        </w:rPr>
        <w:t>A.</w:t>
      </w:r>
      <w:r>
        <w:rPr>
          <w:rFonts w:asciiTheme="minorEastAsia" w:hAnsiTheme="minorEastAsia" w:cs="Times New Roman" w:hint="eastAsia"/>
        </w:rPr>
        <w:t>家庭保护</w:t>
      </w:r>
      <w:r>
        <w:rPr>
          <w:rFonts w:asciiTheme="minorEastAsia" w:hAnsiTheme="minorEastAsia" w:cs="Times New Roman" w:hint="eastAsia"/>
        </w:rPr>
        <w:t xml:space="preserve">         B.</w:t>
      </w:r>
      <w:r>
        <w:rPr>
          <w:rFonts w:asciiTheme="minorEastAsia" w:hAnsiTheme="minorEastAsia" w:cs="Times New Roman" w:hint="eastAsia"/>
        </w:rPr>
        <w:t>学校保护</w:t>
      </w:r>
      <w:r>
        <w:rPr>
          <w:rFonts w:asciiTheme="minorEastAsia" w:hAnsiTheme="minorEastAsia" w:cs="Times New Roman" w:hint="eastAsia"/>
        </w:rPr>
        <w:t xml:space="preserve">       C.</w:t>
      </w:r>
      <w:r>
        <w:rPr>
          <w:rFonts w:asciiTheme="minorEastAsia" w:hAnsiTheme="minorEastAsia" w:cs="Times New Roman" w:hint="eastAsia"/>
        </w:rPr>
        <w:t>社会保护</w:t>
      </w:r>
      <w:r>
        <w:rPr>
          <w:rFonts w:asciiTheme="minorEastAsia" w:hAnsiTheme="minorEastAsia" w:cs="Times New Roman" w:hint="eastAsia"/>
        </w:rPr>
        <w:t xml:space="preserve">      D.</w:t>
      </w:r>
      <w:r>
        <w:rPr>
          <w:rFonts w:asciiTheme="minorEastAsia" w:hAnsiTheme="minorEastAsia" w:cs="Times New Roman" w:hint="eastAsia"/>
        </w:rPr>
        <w:t>司法保护</w:t>
      </w:r>
    </w:p>
    <w:p w:rsidR="00DA7B3B" w:rsidRDefault="00DA7B3B">
      <w:pPr>
        <w:pStyle w:val="a7"/>
        <w:shd w:val="clear" w:color="auto" w:fill="FFFFFF"/>
        <w:spacing w:beforeAutospacing="0" w:afterAutospacing="0" w:line="310" w:lineRule="exact"/>
        <w:rPr>
          <w:rFonts w:cs="Arial"/>
          <w:sz w:val="21"/>
          <w:szCs w:val="21"/>
        </w:rPr>
      </w:pPr>
    </w:p>
    <w:p w:rsidR="00DA7B3B" w:rsidRDefault="00A936C3">
      <w:pPr>
        <w:spacing w:line="310" w:lineRule="exact"/>
        <w:rPr>
          <w:rFonts w:ascii="宋体" w:hAnsi="宋体"/>
          <w:szCs w:val="21"/>
        </w:rPr>
      </w:pPr>
      <w:r>
        <w:rPr>
          <w:rFonts w:ascii="宋体" w:hAnsi="宋体" w:cs="宋体" w:hint="eastAsia"/>
          <w:szCs w:val="21"/>
        </w:rPr>
        <w:t>16.</w:t>
      </w:r>
      <w:r>
        <w:rPr>
          <w:rFonts w:ascii="宋体" w:hAnsi="宋体" w:cs="宋体" w:hint="eastAsia"/>
          <w:szCs w:val="21"/>
        </w:rPr>
        <w:t>初中生小清学习不够认真，小清父母就以小清成绩不理想和家里经济条件差为由，让小清辍学打工，对此小清的做法正确的是</w:t>
      </w:r>
    </w:p>
    <w:p w:rsidR="00DA7B3B" w:rsidRDefault="00A936C3">
      <w:pPr>
        <w:spacing w:line="310" w:lineRule="exact"/>
        <w:ind w:firstLineChars="200" w:firstLine="420"/>
        <w:rPr>
          <w:rFonts w:ascii="宋体" w:hAnsi="宋体" w:cs="宋体"/>
          <w:szCs w:val="21"/>
        </w:rPr>
      </w:pPr>
      <w:r>
        <w:rPr>
          <w:rFonts w:ascii="宋体" w:hAnsi="宋体" w:cs="宋体" w:hint="eastAsia"/>
          <w:szCs w:val="21"/>
        </w:rPr>
        <w:t>①改变学习态度，自觉履行受教育义务</w:t>
      </w:r>
      <w:r>
        <w:rPr>
          <w:rFonts w:ascii="宋体" w:hAnsi="宋体" w:cs="宋体" w:hint="eastAsia"/>
          <w:szCs w:val="21"/>
        </w:rPr>
        <w:t xml:space="preserve">    </w:t>
      </w:r>
      <w:r>
        <w:rPr>
          <w:rFonts w:ascii="宋体" w:hAnsi="宋体" w:cs="宋体" w:hint="eastAsia"/>
          <w:szCs w:val="21"/>
        </w:rPr>
        <w:t>②体会父母辛劳，听从父母的就业安排</w:t>
      </w:r>
    </w:p>
    <w:p w:rsidR="00DA7B3B" w:rsidRDefault="00A936C3">
      <w:pPr>
        <w:spacing w:line="310" w:lineRule="exact"/>
        <w:ind w:firstLineChars="200" w:firstLine="420"/>
        <w:rPr>
          <w:rFonts w:ascii="宋体" w:hAnsi="宋体" w:cs="宋体"/>
          <w:szCs w:val="21"/>
        </w:rPr>
      </w:pPr>
      <w:r>
        <w:rPr>
          <w:rFonts w:ascii="宋体" w:hAnsi="宋体" w:cs="宋体" w:hint="eastAsia"/>
          <w:szCs w:val="21"/>
        </w:rPr>
        <w:t>③学习法律知识，指出父母的</w:t>
      </w:r>
      <w:r>
        <w:rPr>
          <w:rFonts w:ascii="宋体" w:hAnsi="宋体" w:cs="宋体" w:hint="eastAsia"/>
          <w:szCs w:val="21"/>
        </w:rPr>
        <w:t>行为违法</w:t>
      </w:r>
      <w:r>
        <w:rPr>
          <w:rFonts w:ascii="宋体" w:hAnsi="宋体" w:cs="宋体" w:hint="eastAsia"/>
          <w:szCs w:val="21"/>
        </w:rPr>
        <w:t xml:space="preserve">    </w:t>
      </w:r>
      <w:r>
        <w:rPr>
          <w:rFonts w:ascii="宋体" w:hAnsi="宋体" w:cs="宋体" w:hint="eastAsia"/>
          <w:szCs w:val="21"/>
        </w:rPr>
        <w:t>④掌握获得法律帮助和维权的方式途径</w:t>
      </w:r>
    </w:p>
    <w:p w:rsidR="00DA7B3B" w:rsidRDefault="00A936C3">
      <w:pPr>
        <w:spacing w:line="310" w:lineRule="exact"/>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rPr>
        <w:t>①②③</w:t>
      </w:r>
      <w:r>
        <w:rPr>
          <w:rFonts w:ascii="宋体" w:hAnsi="宋体" w:cs="宋体" w:hint="eastAsia"/>
          <w:szCs w:val="21"/>
        </w:rPr>
        <w:t xml:space="preserve">        B.</w:t>
      </w:r>
      <w:r>
        <w:rPr>
          <w:rFonts w:ascii="宋体" w:hAnsi="宋体" w:cs="宋体" w:hint="eastAsia"/>
          <w:szCs w:val="21"/>
        </w:rPr>
        <w:t>①②④</w:t>
      </w:r>
      <w:r>
        <w:rPr>
          <w:rFonts w:ascii="宋体" w:hAnsi="宋体" w:cs="宋体" w:hint="eastAsia"/>
          <w:szCs w:val="21"/>
        </w:rPr>
        <w:t xml:space="preserve">        C.</w:t>
      </w:r>
      <w:r>
        <w:rPr>
          <w:rFonts w:ascii="宋体" w:hAnsi="宋体" w:cs="宋体" w:hint="eastAsia"/>
          <w:szCs w:val="21"/>
        </w:rPr>
        <w:t>①③④</w:t>
      </w:r>
      <w:r>
        <w:rPr>
          <w:rFonts w:ascii="宋体" w:hAnsi="宋体" w:cs="宋体" w:hint="eastAsia"/>
          <w:szCs w:val="21"/>
        </w:rPr>
        <w:t xml:space="preserve">        D.</w:t>
      </w:r>
      <w:r>
        <w:rPr>
          <w:rFonts w:ascii="宋体" w:hAnsi="宋体" w:cs="宋体" w:hint="eastAsia"/>
          <w:szCs w:val="21"/>
        </w:rPr>
        <w:t>②③④</w:t>
      </w:r>
    </w:p>
    <w:p w:rsidR="00DA7B3B" w:rsidRDefault="00DA7B3B">
      <w:pPr>
        <w:spacing w:line="310" w:lineRule="exact"/>
        <w:rPr>
          <w:rFonts w:ascii="宋体" w:hAnsi="宋体" w:cs="宋体"/>
          <w:szCs w:val="21"/>
        </w:rPr>
      </w:pPr>
    </w:p>
    <w:p w:rsidR="00DA7B3B" w:rsidRDefault="00DA7B3B">
      <w:pPr>
        <w:spacing w:line="310" w:lineRule="exact"/>
        <w:jc w:val="left"/>
        <w:rPr>
          <w:rFonts w:ascii="宋体" w:hAnsi="宋体"/>
          <w:szCs w:val="21"/>
        </w:rPr>
      </w:pPr>
    </w:p>
    <w:p w:rsidR="00DA7B3B" w:rsidRDefault="00A936C3">
      <w:pPr>
        <w:spacing w:line="310" w:lineRule="exact"/>
        <w:rPr>
          <w:rFonts w:ascii="宋体" w:hAnsi="宋体" w:cs="宋体"/>
          <w:szCs w:val="21"/>
        </w:rPr>
      </w:pPr>
      <w:r>
        <w:rPr>
          <w:rFonts w:ascii="宋体" w:hAnsi="宋体" w:cs="宋体" w:hint="eastAsia"/>
          <w:szCs w:val="21"/>
        </w:rPr>
        <w:t>1</w:t>
      </w:r>
      <w:r>
        <w:rPr>
          <w:rFonts w:ascii="宋体" w:hAnsi="宋体" w:cs="宋体" w:hint="eastAsia"/>
          <w:szCs w:val="21"/>
        </w:rPr>
        <w:t>7</w:t>
      </w:r>
      <w:r>
        <w:rPr>
          <w:rFonts w:ascii="宋体" w:hAnsi="宋体" w:cs="宋体" w:hint="eastAsia"/>
          <w:szCs w:val="21"/>
        </w:rPr>
        <w:t>.</w:t>
      </w:r>
      <w:r>
        <w:rPr>
          <w:rFonts w:ascii="宋体" w:hAnsi="宋体" w:cs="宋体" w:hint="eastAsia"/>
          <w:szCs w:val="21"/>
        </w:rPr>
        <w:t>2020</w:t>
      </w:r>
      <w:r>
        <w:rPr>
          <w:rFonts w:ascii="宋体" w:hAnsi="宋体" w:cs="宋体" w:hint="eastAsia"/>
          <w:szCs w:val="21"/>
        </w:rPr>
        <w:t>年</w:t>
      </w:r>
      <w:r>
        <w:rPr>
          <w:rFonts w:ascii="宋体" w:hAnsi="宋体" w:cs="宋体" w:hint="eastAsia"/>
          <w:szCs w:val="21"/>
        </w:rPr>
        <w:t>1</w:t>
      </w:r>
      <w:r>
        <w:rPr>
          <w:rFonts w:ascii="宋体" w:hAnsi="宋体" w:cs="宋体" w:hint="eastAsia"/>
          <w:szCs w:val="21"/>
        </w:rPr>
        <w:t>月</w:t>
      </w:r>
      <w:r>
        <w:rPr>
          <w:rFonts w:ascii="宋体" w:hAnsi="宋体" w:cs="宋体" w:hint="eastAsia"/>
          <w:szCs w:val="21"/>
        </w:rPr>
        <w:t>30</w:t>
      </w:r>
      <w:r>
        <w:rPr>
          <w:rFonts w:ascii="宋体" w:hAnsi="宋体" w:cs="宋体" w:hint="eastAsia"/>
          <w:szCs w:val="21"/>
        </w:rPr>
        <w:t>日中央督查组赴黄冈督查核查</w:t>
      </w:r>
      <w:r>
        <w:rPr>
          <w:rFonts w:ascii="宋体" w:hAnsi="宋体" w:cs="宋体" w:hint="eastAsia"/>
          <w:szCs w:val="21"/>
        </w:rPr>
        <w:t xml:space="preserve"> </w:t>
      </w:r>
      <w:r>
        <w:rPr>
          <w:rFonts w:ascii="宋体" w:hAnsi="宋体" w:cs="宋体" w:hint="eastAsia"/>
          <w:szCs w:val="21"/>
        </w:rPr>
        <w:t>，当问到定点医院收治能力床位数量、核酸检测能力时，当地卫健委主任唐某竟一问三不知，要么沉默，要么含糊其辞。当日湖北黄冈市委发布对外通报，提名免去唐志红同志黄冈市卫生健康委员会主任职务，其免职按有关法律规定办理。对此事件认识正确的是</w:t>
      </w:r>
    </w:p>
    <w:p w:rsidR="00DA7B3B" w:rsidRDefault="00A936C3">
      <w:pPr>
        <w:spacing w:line="310" w:lineRule="exact"/>
        <w:ind w:firstLineChars="200" w:firstLine="420"/>
        <w:rPr>
          <w:rFonts w:ascii="宋体" w:hAnsi="宋体" w:cs="宋体"/>
          <w:szCs w:val="21"/>
        </w:rPr>
      </w:pPr>
      <w:r>
        <w:rPr>
          <w:rFonts w:ascii="宋体" w:hAnsi="宋体" w:cs="宋体" w:hint="eastAsia"/>
          <w:szCs w:val="21"/>
        </w:rPr>
        <w:t>①国家机关工作人员</w:t>
      </w:r>
      <w:r>
        <w:rPr>
          <w:rFonts w:ascii="宋体" w:hAnsi="宋体" w:cs="宋体" w:hint="eastAsia"/>
          <w:szCs w:val="21"/>
        </w:rPr>
        <w:t>要有</w:t>
      </w:r>
      <w:r>
        <w:rPr>
          <w:rFonts w:ascii="宋体" w:hAnsi="宋体" w:cs="宋体" w:hint="eastAsia"/>
          <w:szCs w:val="21"/>
        </w:rPr>
        <w:t>责任，必须依法履行职责</w:t>
      </w:r>
      <w:r>
        <w:rPr>
          <w:rFonts w:ascii="宋体" w:hAnsi="宋体" w:cs="宋体" w:hint="eastAsia"/>
          <w:szCs w:val="21"/>
        </w:rPr>
        <w:t xml:space="preserve">     </w:t>
      </w:r>
      <w:r>
        <w:rPr>
          <w:rFonts w:ascii="宋体" w:hAnsi="宋体" w:cs="宋体" w:hint="eastAsia"/>
          <w:szCs w:val="21"/>
        </w:rPr>
        <w:t>②</w:t>
      </w:r>
      <w:r>
        <w:rPr>
          <w:rFonts w:ascii="宋体" w:hAnsi="宋体" w:cs="宋体" w:hint="eastAsia"/>
          <w:szCs w:val="21"/>
        </w:rPr>
        <w:t>要</w:t>
      </w:r>
      <w:r>
        <w:rPr>
          <w:rFonts w:ascii="宋体" w:hAnsi="宋体" w:cs="宋体" w:hint="eastAsia"/>
          <w:szCs w:val="21"/>
        </w:rPr>
        <w:t>加强对权力运行的制约和监督</w:t>
      </w:r>
    </w:p>
    <w:p w:rsidR="00DA7B3B" w:rsidRDefault="00A936C3">
      <w:pPr>
        <w:spacing w:line="310" w:lineRule="exact"/>
        <w:ind w:firstLineChars="200" w:firstLine="420"/>
        <w:rPr>
          <w:rFonts w:ascii="宋体" w:hAnsi="宋体" w:cs="宋体"/>
          <w:szCs w:val="21"/>
        </w:rPr>
      </w:pPr>
      <w:r>
        <w:rPr>
          <w:rFonts w:ascii="宋体" w:hAnsi="宋体" w:cs="宋体" w:hint="eastAsia"/>
          <w:szCs w:val="21"/>
        </w:rPr>
        <w:t>③国家机关工作人员不能滥用权力</w:t>
      </w:r>
      <w:r>
        <w:rPr>
          <w:rFonts w:ascii="宋体" w:hAnsi="宋体" w:cs="宋体" w:hint="eastAsia"/>
          <w:szCs w:val="21"/>
        </w:rPr>
        <w:t>、</w:t>
      </w:r>
      <w:r>
        <w:rPr>
          <w:rFonts w:ascii="宋体" w:hAnsi="宋体" w:cs="宋体" w:hint="eastAsia"/>
          <w:szCs w:val="21"/>
        </w:rPr>
        <w:t>超越权限④</w:t>
      </w:r>
      <w:r>
        <w:rPr>
          <w:rFonts w:ascii="宋体" w:hAnsi="宋体" w:cs="宋体" w:hint="eastAsia"/>
          <w:szCs w:val="21"/>
        </w:rPr>
        <w:t>宪法是普通法律的立法基础</w:t>
      </w:r>
    </w:p>
    <w:p w:rsidR="00DA7B3B" w:rsidRDefault="00A936C3">
      <w:pPr>
        <w:spacing w:line="310" w:lineRule="exact"/>
        <w:ind w:firstLineChars="200" w:firstLine="420"/>
        <w:rPr>
          <w:rFonts w:asciiTheme="minorEastAsia" w:hAnsiTheme="minorEastAsia" w:cs="宋体"/>
          <w:sz w:val="24"/>
        </w:rPr>
      </w:pPr>
      <w:r>
        <w:rPr>
          <w:rFonts w:ascii="宋体" w:hAnsi="宋体" w:cs="宋体" w:hint="eastAsia"/>
          <w:szCs w:val="21"/>
        </w:rPr>
        <w:t>A.</w:t>
      </w:r>
      <w:r>
        <w:rPr>
          <w:rFonts w:ascii="宋体" w:hAnsi="宋体" w:cs="宋体" w:hint="eastAsia"/>
          <w:szCs w:val="21"/>
        </w:rPr>
        <w:t>②④</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 xml:space="preserve"> B.</w:t>
      </w:r>
      <w:r>
        <w:rPr>
          <w:rFonts w:ascii="宋体" w:hAnsi="宋体" w:cs="宋体" w:hint="eastAsia"/>
          <w:szCs w:val="21"/>
        </w:rPr>
        <w:t>③④</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C</w:t>
      </w:r>
      <w:r>
        <w:rPr>
          <w:rFonts w:ascii="宋体" w:hAnsi="宋体" w:cs="宋体" w:hint="eastAsia"/>
          <w:szCs w:val="21"/>
        </w:rPr>
        <w:t>．②④</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D.</w:t>
      </w:r>
      <w:r>
        <w:rPr>
          <w:rFonts w:ascii="宋体" w:hAnsi="宋体" w:cs="宋体" w:hint="eastAsia"/>
          <w:szCs w:val="21"/>
        </w:rPr>
        <w:t>①②</w:t>
      </w:r>
    </w:p>
    <w:p w:rsidR="00DA7B3B" w:rsidRDefault="00DA7B3B">
      <w:pPr>
        <w:spacing w:line="310" w:lineRule="exact"/>
        <w:rPr>
          <w:rFonts w:ascii="宋体" w:hAnsi="宋体" w:cs="宋体"/>
          <w:szCs w:val="21"/>
        </w:rPr>
      </w:pPr>
    </w:p>
    <w:p w:rsidR="00DA7B3B" w:rsidRDefault="00A936C3">
      <w:pPr>
        <w:spacing w:line="310" w:lineRule="exact"/>
        <w:rPr>
          <w:rFonts w:ascii="宋体" w:hAnsi="宋体" w:cs="宋体"/>
          <w:szCs w:val="21"/>
        </w:rPr>
      </w:pPr>
      <w:r>
        <w:rPr>
          <w:rFonts w:ascii="宋体" w:hAnsi="宋体" w:cs="宋体" w:hint="eastAsia"/>
          <w:szCs w:val="21"/>
        </w:rPr>
        <w:t>18.2020</w:t>
      </w:r>
      <w:r>
        <w:rPr>
          <w:rFonts w:ascii="宋体" w:hAnsi="宋体" w:cs="宋体" w:hint="eastAsia"/>
          <w:szCs w:val="21"/>
        </w:rPr>
        <w:t>年</w:t>
      </w:r>
      <w:r>
        <w:rPr>
          <w:rFonts w:ascii="宋体" w:hAnsi="宋体" w:cs="宋体" w:hint="eastAsia"/>
          <w:szCs w:val="21"/>
        </w:rPr>
        <w:t>2</w:t>
      </w:r>
      <w:r>
        <w:rPr>
          <w:rFonts w:ascii="宋体" w:hAnsi="宋体" w:cs="宋体" w:hint="eastAsia"/>
          <w:szCs w:val="21"/>
        </w:rPr>
        <w:t>月</w:t>
      </w:r>
      <w:r>
        <w:rPr>
          <w:rFonts w:ascii="宋体" w:hAnsi="宋体" w:cs="宋体" w:hint="eastAsia"/>
          <w:szCs w:val="21"/>
        </w:rPr>
        <w:t>12</w:t>
      </w:r>
      <w:r>
        <w:rPr>
          <w:rFonts w:ascii="宋体" w:hAnsi="宋体" w:cs="宋体" w:hint="eastAsia"/>
          <w:szCs w:val="21"/>
        </w:rPr>
        <w:t>日</w:t>
      </w:r>
      <w:r>
        <w:rPr>
          <w:rFonts w:ascii="宋体" w:hAnsi="宋体" w:cs="宋体" w:hint="eastAsia"/>
          <w:szCs w:val="21"/>
        </w:rPr>
        <w:t>，</w:t>
      </w:r>
      <w:r>
        <w:rPr>
          <w:rFonts w:ascii="宋体" w:hAnsi="宋体" w:cs="宋体" w:hint="eastAsia"/>
          <w:szCs w:val="21"/>
        </w:rPr>
        <w:t>最高人民法院经复核作出裁定，核准云南省高级人民法院决定对孙小果执行死刑，剥夺政治权利终身，并处没收个人全部财产的刑事判决。</w:t>
      </w:r>
      <w:r>
        <w:rPr>
          <w:rFonts w:ascii="宋体" w:hAnsi="宋体" w:cs="宋体" w:hint="eastAsia"/>
          <w:szCs w:val="21"/>
        </w:rPr>
        <w:t>这体现</w:t>
      </w:r>
    </w:p>
    <w:p w:rsidR="00DA7B3B" w:rsidRDefault="00A936C3">
      <w:pPr>
        <w:pStyle w:val="a4"/>
        <w:snapToGrid w:val="0"/>
        <w:ind w:left="420"/>
        <w:rPr>
          <w:rFonts w:asciiTheme="minorEastAsia" w:hAnsiTheme="minorEastAsia" w:cs="Times New Roman"/>
        </w:rPr>
      </w:pPr>
      <w:r>
        <w:rPr>
          <w:rFonts w:hAnsi="宋体" w:cs="宋体" w:hint="eastAsia"/>
        </w:rPr>
        <w:t>A.</w:t>
      </w:r>
      <w:r>
        <w:rPr>
          <w:rFonts w:asciiTheme="minorEastAsia" w:hAnsiTheme="minorEastAsia" w:cs="Times New Roman" w:hint="eastAsia"/>
        </w:rPr>
        <w:t>国家坚强国家机构建设</w:t>
      </w:r>
      <w:r>
        <w:rPr>
          <w:rFonts w:asciiTheme="minorEastAsia" w:hAnsiTheme="minorEastAsia" w:cs="Times New Roman" w:hint="eastAsia"/>
        </w:rPr>
        <w:t xml:space="preserve"> B. </w:t>
      </w:r>
      <w:r>
        <w:rPr>
          <w:rFonts w:asciiTheme="minorEastAsia" w:hAnsiTheme="minorEastAsia" w:cs="Times New Roman" w:hint="eastAsia"/>
        </w:rPr>
        <w:t>审判机关独立行使审判权</w:t>
      </w:r>
    </w:p>
    <w:p w:rsidR="00DA7B3B" w:rsidRDefault="00A936C3">
      <w:pPr>
        <w:pStyle w:val="a4"/>
        <w:snapToGrid w:val="0"/>
        <w:ind w:left="420"/>
        <w:rPr>
          <w:rFonts w:asciiTheme="minorEastAsia" w:hAnsiTheme="minorEastAsia" w:cs="Times New Roman"/>
        </w:rPr>
      </w:pPr>
      <w:r>
        <w:rPr>
          <w:rFonts w:asciiTheme="minorEastAsia" w:hAnsiTheme="minorEastAsia" w:cs="Times New Roman" w:hint="eastAsia"/>
        </w:rPr>
        <w:t>C.</w:t>
      </w:r>
      <w:r>
        <w:rPr>
          <w:rFonts w:asciiTheme="minorEastAsia" w:hAnsiTheme="minorEastAsia" w:cs="Times New Roman" w:hint="eastAsia"/>
        </w:rPr>
        <w:t>行政机关依法行政</w:t>
      </w:r>
      <w:r>
        <w:rPr>
          <w:rFonts w:asciiTheme="minorEastAsia" w:hAnsiTheme="minorEastAsia" w:cs="Times New Roman" w:hint="eastAsia"/>
        </w:rPr>
        <w:t>D.</w:t>
      </w:r>
      <w:r>
        <w:rPr>
          <w:rFonts w:asciiTheme="minorEastAsia" w:hAnsiTheme="minorEastAsia" w:cs="Times New Roman" w:hint="eastAsia"/>
        </w:rPr>
        <w:t>宪法规定公民的基本权利</w:t>
      </w:r>
    </w:p>
    <w:p w:rsidR="00DA7B3B" w:rsidRDefault="00DA7B3B">
      <w:pPr>
        <w:spacing w:line="310" w:lineRule="exact"/>
        <w:rPr>
          <w:rFonts w:ascii="宋体" w:hAnsi="宋体" w:cs="宋体"/>
          <w:szCs w:val="21"/>
        </w:rPr>
      </w:pPr>
    </w:p>
    <w:p w:rsidR="00DA7B3B" w:rsidRDefault="00A936C3">
      <w:pPr>
        <w:spacing w:line="310" w:lineRule="exact"/>
        <w:rPr>
          <w:rFonts w:ascii="宋体" w:hAnsi="宋体" w:cs="宋体"/>
          <w:szCs w:val="21"/>
        </w:rPr>
      </w:pPr>
      <w:r>
        <w:rPr>
          <w:rFonts w:ascii="宋体" w:hAnsi="宋体" w:cs="宋体" w:hint="eastAsia"/>
          <w:szCs w:val="21"/>
        </w:rPr>
        <w:t>19.</w:t>
      </w:r>
      <w:r>
        <w:rPr>
          <w:rFonts w:ascii="宋体" w:hAnsi="宋体" w:cs="宋体" w:hint="eastAsia"/>
          <w:szCs w:val="21"/>
        </w:rPr>
        <w:t>学习宪法知识时，小明在小组讨论时提出，应该建议全国人大把当前备受关注的校园欺凌问题写入宪法。对这一建议，你的态度是</w:t>
      </w:r>
    </w:p>
    <w:p w:rsidR="00DA7B3B" w:rsidRDefault="00A936C3">
      <w:pPr>
        <w:spacing w:line="310" w:lineRule="exact"/>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rPr>
        <w:t>赞成，宪法是根本活动准则，可以让全体公民都重视这一问题</w:t>
      </w:r>
    </w:p>
    <w:p w:rsidR="00DA7B3B" w:rsidRDefault="00A936C3">
      <w:pPr>
        <w:spacing w:line="310" w:lineRule="exact"/>
        <w:ind w:firstLineChars="200" w:firstLine="420"/>
        <w:rPr>
          <w:rFonts w:ascii="宋体" w:hAnsi="宋体" w:cs="宋体"/>
          <w:szCs w:val="21"/>
        </w:rPr>
      </w:pPr>
      <w:r>
        <w:rPr>
          <w:rFonts w:ascii="宋体" w:hAnsi="宋体" w:cs="宋体" w:hint="eastAsia"/>
          <w:szCs w:val="21"/>
        </w:rPr>
        <w:t>B.</w:t>
      </w:r>
      <w:r>
        <w:rPr>
          <w:rFonts w:ascii="宋体" w:hAnsi="宋体" w:cs="宋体" w:hint="eastAsia"/>
          <w:szCs w:val="21"/>
        </w:rPr>
        <w:t>不赞成，宪法是国家根本法，宪法规定国家生活中的根本问题</w:t>
      </w:r>
    </w:p>
    <w:p w:rsidR="00DA7B3B" w:rsidRDefault="00A936C3">
      <w:pPr>
        <w:spacing w:line="310" w:lineRule="exact"/>
        <w:ind w:firstLineChars="200" w:firstLine="420"/>
        <w:rPr>
          <w:rFonts w:ascii="宋体" w:hAnsi="宋体" w:cs="宋体"/>
          <w:szCs w:val="21"/>
        </w:rPr>
      </w:pPr>
      <w:r>
        <w:rPr>
          <w:rFonts w:ascii="宋体" w:hAnsi="宋体" w:cs="宋体" w:hint="eastAsia"/>
          <w:szCs w:val="21"/>
        </w:rPr>
        <w:t>C.</w:t>
      </w:r>
      <w:r>
        <w:rPr>
          <w:rFonts w:ascii="宋体" w:hAnsi="宋体" w:cs="宋体" w:hint="eastAsia"/>
          <w:szCs w:val="21"/>
        </w:rPr>
        <w:t>赞成，宪法具有最高法律效力，可以严惩这一领域的违法犯罪</w:t>
      </w:r>
    </w:p>
    <w:p w:rsidR="00DA7B3B" w:rsidRDefault="00A936C3">
      <w:pPr>
        <w:spacing w:line="310" w:lineRule="exact"/>
        <w:ind w:firstLineChars="200" w:firstLine="420"/>
        <w:rPr>
          <w:rFonts w:ascii="宋体" w:hAnsi="宋体" w:cs="宋体"/>
          <w:szCs w:val="21"/>
        </w:rPr>
      </w:pPr>
      <w:r>
        <w:rPr>
          <w:rFonts w:ascii="宋体" w:hAnsi="宋体" w:cs="宋体" w:hint="eastAsia"/>
          <w:szCs w:val="21"/>
        </w:rPr>
        <w:t>D.</w:t>
      </w:r>
      <w:r>
        <w:rPr>
          <w:rFonts w:ascii="宋体" w:hAnsi="宋体" w:cs="宋体" w:hint="eastAsia"/>
          <w:szCs w:val="21"/>
        </w:rPr>
        <w:t>不赞成，宪法是其他法律的立法基础，已包含校园欺凌的内容</w:t>
      </w:r>
    </w:p>
    <w:p w:rsidR="00DA7B3B" w:rsidRDefault="00DA7B3B">
      <w:pPr>
        <w:spacing w:line="310" w:lineRule="exact"/>
        <w:ind w:firstLineChars="200" w:firstLine="480"/>
        <w:rPr>
          <w:rFonts w:asciiTheme="minorEastAsia" w:hAnsiTheme="minorEastAsia" w:cs="宋体"/>
          <w:sz w:val="24"/>
        </w:rPr>
      </w:pPr>
    </w:p>
    <w:p w:rsidR="00DA7B3B" w:rsidRDefault="00A936C3">
      <w:pPr>
        <w:spacing w:line="320" w:lineRule="exact"/>
        <w:rPr>
          <w:rFonts w:ascii="宋体" w:eastAsia="宋体" w:hAnsi="宋体" w:cs="宋体"/>
          <w:szCs w:val="21"/>
        </w:rPr>
      </w:pPr>
      <w:r>
        <w:rPr>
          <w:rFonts w:asciiTheme="minorEastAsia" w:hAnsiTheme="minorEastAsia" w:cs="宋体" w:hint="eastAsia"/>
          <w:sz w:val="24"/>
        </w:rPr>
        <w:t>20.</w:t>
      </w:r>
      <w:r>
        <w:rPr>
          <w:rFonts w:ascii="宋体" w:hAnsi="宋体" w:cs="宋体" w:hint="eastAsia"/>
          <w:szCs w:val="21"/>
        </w:rPr>
        <w:t>2019</w:t>
      </w:r>
      <w:r>
        <w:rPr>
          <w:rFonts w:ascii="宋体" w:hAnsi="宋体" w:cs="宋体" w:hint="eastAsia"/>
          <w:szCs w:val="21"/>
        </w:rPr>
        <w:t>年</w:t>
      </w:r>
      <w:r>
        <w:rPr>
          <w:rFonts w:ascii="宋体" w:hAnsi="宋体" w:cs="宋体" w:hint="eastAsia"/>
          <w:szCs w:val="21"/>
        </w:rPr>
        <w:t>4</w:t>
      </w:r>
      <w:r>
        <w:rPr>
          <w:rFonts w:ascii="宋体" w:hAnsi="宋体" w:cs="宋体" w:hint="eastAsia"/>
          <w:szCs w:val="21"/>
        </w:rPr>
        <w:t>月</w:t>
      </w:r>
      <w:r>
        <w:rPr>
          <w:rFonts w:ascii="宋体" w:hAnsi="宋体" w:cs="宋体" w:hint="eastAsia"/>
          <w:szCs w:val="21"/>
        </w:rPr>
        <w:t>25</w:t>
      </w:r>
      <w:r>
        <w:rPr>
          <w:rFonts w:ascii="宋体" w:hAnsi="宋体" w:cs="宋体" w:hint="eastAsia"/>
          <w:szCs w:val="21"/>
        </w:rPr>
        <w:t>日，中宣部提出为贯彻习近平总书记关于宪法学习的指示精神，按照《关于开展宪法学习宣传教育活动的通知要求》。继续举办第四届全国学生“学宪法讲宪法”系列活动。我们中学生应该</w:t>
      </w:r>
    </w:p>
    <w:p w:rsidR="00DA7B3B" w:rsidRDefault="00A936C3">
      <w:pPr>
        <w:spacing w:line="310" w:lineRule="exact"/>
        <w:ind w:firstLineChars="200" w:firstLine="420"/>
        <w:rPr>
          <w:rFonts w:ascii="宋体" w:hAnsi="宋体" w:cs="宋体"/>
          <w:szCs w:val="21"/>
        </w:rPr>
      </w:pPr>
      <w:r>
        <w:rPr>
          <w:rFonts w:ascii="宋体" w:hAnsi="宋体" w:cs="宋体" w:hint="eastAsia"/>
          <w:szCs w:val="21"/>
        </w:rPr>
        <w:t>①</w:t>
      </w:r>
      <w:r>
        <w:rPr>
          <w:rFonts w:ascii="宋体" w:hAnsi="宋体" w:cs="宋体" w:hint="eastAsia"/>
          <w:szCs w:val="21"/>
        </w:rPr>
        <w:t>认同宪法价值，让宪法真正铭刻于心</w:t>
      </w:r>
      <w:r>
        <w:rPr>
          <w:rFonts w:ascii="宋体" w:hAnsi="宋体" w:cs="宋体" w:hint="eastAsia"/>
          <w:szCs w:val="21"/>
        </w:rPr>
        <w:t xml:space="preserve">     </w:t>
      </w:r>
      <w:r>
        <w:rPr>
          <w:rFonts w:ascii="宋体" w:hAnsi="宋体" w:cs="宋体" w:hint="eastAsia"/>
          <w:szCs w:val="21"/>
        </w:rPr>
        <w:t>②</w:t>
      </w:r>
      <w:r>
        <w:rPr>
          <w:rFonts w:ascii="宋体" w:hAnsi="宋体" w:cs="宋体" w:hint="eastAsia"/>
          <w:szCs w:val="21"/>
        </w:rPr>
        <w:t>依据宪法和法律规定，依法行使国家权力</w:t>
      </w:r>
    </w:p>
    <w:p w:rsidR="00DA7B3B" w:rsidRDefault="00A936C3">
      <w:pPr>
        <w:spacing w:line="310" w:lineRule="exact"/>
        <w:ind w:firstLineChars="200" w:firstLine="420"/>
        <w:rPr>
          <w:rFonts w:ascii="宋体" w:hAnsi="宋体" w:cs="宋体"/>
          <w:szCs w:val="21"/>
        </w:rPr>
      </w:pPr>
      <w:r>
        <w:rPr>
          <w:rFonts w:ascii="宋体" w:hAnsi="宋体" w:cs="宋体" w:hint="eastAsia"/>
          <w:szCs w:val="21"/>
        </w:rPr>
        <w:t>③</w:t>
      </w:r>
      <w:r>
        <w:rPr>
          <w:rFonts w:ascii="宋体" w:hAnsi="宋体" w:cs="宋体" w:hint="eastAsia"/>
          <w:szCs w:val="21"/>
        </w:rPr>
        <w:t>将宪法原则转化为自觉的行为准则</w:t>
      </w:r>
      <w:r>
        <w:rPr>
          <w:rFonts w:ascii="宋体" w:hAnsi="宋体" w:cs="宋体" w:hint="eastAsia"/>
          <w:szCs w:val="21"/>
        </w:rPr>
        <w:t>④</w:t>
      </w:r>
      <w:r>
        <w:rPr>
          <w:rFonts w:ascii="宋体" w:hAnsi="宋体" w:cs="宋体" w:hint="eastAsia"/>
          <w:szCs w:val="21"/>
        </w:rPr>
        <w:t>学习理解宪法内容，增强宪法意识</w:t>
      </w:r>
    </w:p>
    <w:p w:rsidR="00DA7B3B" w:rsidRDefault="00A936C3">
      <w:pPr>
        <w:spacing w:line="310" w:lineRule="exact"/>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rPr>
        <w:t>①②③</w:t>
      </w:r>
      <w:r>
        <w:rPr>
          <w:rFonts w:ascii="宋体" w:hAnsi="宋体" w:cs="宋体" w:hint="eastAsia"/>
          <w:szCs w:val="21"/>
        </w:rPr>
        <w:t xml:space="preserve">        B.</w:t>
      </w:r>
      <w:r>
        <w:rPr>
          <w:rFonts w:ascii="宋体" w:hAnsi="宋体" w:cs="宋体" w:hint="eastAsia"/>
          <w:szCs w:val="21"/>
        </w:rPr>
        <w:t>①②④</w:t>
      </w:r>
      <w:r>
        <w:rPr>
          <w:rFonts w:ascii="宋体" w:hAnsi="宋体" w:cs="宋体" w:hint="eastAsia"/>
          <w:szCs w:val="21"/>
        </w:rPr>
        <w:t xml:space="preserve">        C.</w:t>
      </w:r>
      <w:r>
        <w:rPr>
          <w:rFonts w:ascii="宋体" w:hAnsi="宋体" w:cs="宋体" w:hint="eastAsia"/>
          <w:szCs w:val="21"/>
        </w:rPr>
        <w:t>①③④</w:t>
      </w:r>
      <w:r>
        <w:rPr>
          <w:rFonts w:ascii="宋体" w:hAnsi="宋体" w:cs="宋体" w:hint="eastAsia"/>
          <w:szCs w:val="21"/>
        </w:rPr>
        <w:t xml:space="preserve">        D.</w:t>
      </w:r>
      <w:r>
        <w:rPr>
          <w:rFonts w:ascii="宋体" w:hAnsi="宋体" w:cs="宋体" w:hint="eastAsia"/>
          <w:szCs w:val="21"/>
        </w:rPr>
        <w:t>②③④</w:t>
      </w:r>
    </w:p>
    <w:bookmarkEnd w:id="0"/>
    <w:p w:rsidR="00DA7B3B" w:rsidRDefault="00DA7B3B" w:rsidP="00231620">
      <w:pPr>
        <w:spacing w:line="400" w:lineRule="exact"/>
        <w:rPr>
          <w:rFonts w:asciiTheme="minorEastAsia" w:hAnsiTheme="minorEastAsia" w:cs="宋体" w:hint="eastAsia"/>
          <w:sz w:val="24"/>
        </w:rPr>
      </w:pPr>
    </w:p>
    <w:p w:rsidR="00231620" w:rsidRDefault="00231620" w:rsidP="00231620">
      <w:pPr>
        <w:pStyle w:val="a0"/>
        <w:rPr>
          <w:rFonts w:hint="eastAsia"/>
          <w:lang w:eastAsia="zh-CN"/>
        </w:rPr>
      </w:pPr>
    </w:p>
    <w:p w:rsidR="00231620" w:rsidRDefault="00231620" w:rsidP="00231620">
      <w:pPr>
        <w:pStyle w:val="5"/>
        <w:rPr>
          <w:rFonts w:eastAsiaTheme="minorEastAsia" w:hint="eastAsia"/>
        </w:rPr>
      </w:pPr>
    </w:p>
    <w:tbl>
      <w:tblPr>
        <w:tblStyle w:val="a8"/>
        <w:tblpPr w:leftFromText="180" w:rightFromText="180" w:vertAnchor="text" w:horzAnchor="page" w:tblpX="1539" w:tblpY="198"/>
        <w:tblOverlap w:val="never"/>
        <w:tblW w:w="8960" w:type="dxa"/>
        <w:tblLayout w:type="fixed"/>
        <w:tblLook w:val="04A0"/>
      </w:tblPr>
      <w:tblGrid>
        <w:gridCol w:w="830"/>
        <w:gridCol w:w="813"/>
        <w:gridCol w:w="813"/>
        <w:gridCol w:w="813"/>
        <w:gridCol w:w="813"/>
        <w:gridCol w:w="813"/>
        <w:gridCol w:w="813"/>
        <w:gridCol w:w="813"/>
        <w:gridCol w:w="813"/>
        <w:gridCol w:w="813"/>
        <w:gridCol w:w="813"/>
      </w:tblGrid>
      <w:tr w:rsidR="00231620" w:rsidTr="002032E4">
        <w:trPr>
          <w:trHeight w:val="445"/>
        </w:trPr>
        <w:tc>
          <w:tcPr>
            <w:tcW w:w="830" w:type="dxa"/>
          </w:tcPr>
          <w:p w:rsidR="00231620" w:rsidRDefault="00231620" w:rsidP="002032E4">
            <w:pPr>
              <w:spacing w:line="360" w:lineRule="auto"/>
              <w:jc w:val="center"/>
              <w:rPr>
                <w:rFonts w:ascii="宋体" w:hAnsi="宋体"/>
                <w:b/>
                <w:sz w:val="22"/>
              </w:rPr>
            </w:pPr>
            <w:r>
              <w:rPr>
                <w:rFonts w:ascii="宋体" w:hAnsi="宋体" w:hint="eastAsia"/>
                <w:b/>
                <w:sz w:val="22"/>
              </w:rPr>
              <w:t>题号</w:t>
            </w:r>
          </w:p>
        </w:tc>
        <w:tc>
          <w:tcPr>
            <w:tcW w:w="813" w:type="dxa"/>
          </w:tcPr>
          <w:p w:rsidR="00231620" w:rsidRDefault="00231620" w:rsidP="002032E4">
            <w:pPr>
              <w:spacing w:line="360" w:lineRule="auto"/>
              <w:jc w:val="center"/>
              <w:rPr>
                <w:rFonts w:ascii="宋体" w:hAnsi="宋体"/>
                <w:b/>
                <w:sz w:val="22"/>
              </w:rPr>
            </w:pPr>
            <w:r>
              <w:rPr>
                <w:rFonts w:ascii="宋体" w:hAnsi="宋体" w:hint="eastAsia"/>
                <w:b/>
                <w:sz w:val="22"/>
              </w:rPr>
              <w:t>1</w:t>
            </w:r>
          </w:p>
        </w:tc>
        <w:tc>
          <w:tcPr>
            <w:tcW w:w="813" w:type="dxa"/>
          </w:tcPr>
          <w:p w:rsidR="00231620" w:rsidRDefault="00231620" w:rsidP="002032E4">
            <w:pPr>
              <w:spacing w:line="360" w:lineRule="auto"/>
              <w:jc w:val="center"/>
              <w:rPr>
                <w:rFonts w:ascii="宋体" w:hAnsi="宋体"/>
                <w:b/>
                <w:sz w:val="22"/>
              </w:rPr>
            </w:pPr>
            <w:r>
              <w:rPr>
                <w:rFonts w:ascii="宋体" w:hAnsi="宋体" w:hint="eastAsia"/>
                <w:b/>
                <w:sz w:val="22"/>
              </w:rPr>
              <w:t>2</w:t>
            </w:r>
          </w:p>
        </w:tc>
        <w:tc>
          <w:tcPr>
            <w:tcW w:w="813" w:type="dxa"/>
          </w:tcPr>
          <w:p w:rsidR="00231620" w:rsidRDefault="00231620" w:rsidP="002032E4">
            <w:pPr>
              <w:spacing w:line="360" w:lineRule="auto"/>
              <w:jc w:val="center"/>
              <w:rPr>
                <w:rFonts w:ascii="宋体" w:hAnsi="宋体"/>
                <w:b/>
                <w:sz w:val="22"/>
              </w:rPr>
            </w:pPr>
            <w:r>
              <w:rPr>
                <w:rFonts w:ascii="宋体" w:hAnsi="宋体" w:hint="eastAsia"/>
                <w:b/>
                <w:sz w:val="22"/>
              </w:rPr>
              <w:t>3</w:t>
            </w:r>
          </w:p>
        </w:tc>
        <w:tc>
          <w:tcPr>
            <w:tcW w:w="813" w:type="dxa"/>
          </w:tcPr>
          <w:p w:rsidR="00231620" w:rsidRDefault="00231620" w:rsidP="002032E4">
            <w:pPr>
              <w:spacing w:line="360" w:lineRule="auto"/>
              <w:jc w:val="center"/>
              <w:rPr>
                <w:rFonts w:ascii="宋体" w:hAnsi="宋体"/>
                <w:b/>
                <w:sz w:val="22"/>
              </w:rPr>
            </w:pPr>
            <w:r>
              <w:rPr>
                <w:rFonts w:ascii="宋体" w:hAnsi="宋体" w:hint="eastAsia"/>
                <w:b/>
                <w:sz w:val="22"/>
              </w:rPr>
              <w:t>4</w:t>
            </w:r>
          </w:p>
        </w:tc>
        <w:tc>
          <w:tcPr>
            <w:tcW w:w="813" w:type="dxa"/>
          </w:tcPr>
          <w:p w:rsidR="00231620" w:rsidRDefault="00231620" w:rsidP="002032E4">
            <w:pPr>
              <w:spacing w:line="360" w:lineRule="auto"/>
              <w:jc w:val="center"/>
              <w:rPr>
                <w:rFonts w:ascii="宋体" w:hAnsi="宋体"/>
                <w:b/>
                <w:sz w:val="22"/>
              </w:rPr>
            </w:pPr>
            <w:r>
              <w:rPr>
                <w:rFonts w:ascii="宋体" w:hAnsi="宋体" w:hint="eastAsia"/>
                <w:b/>
                <w:sz w:val="22"/>
              </w:rPr>
              <w:t>5</w:t>
            </w:r>
          </w:p>
        </w:tc>
        <w:tc>
          <w:tcPr>
            <w:tcW w:w="813" w:type="dxa"/>
          </w:tcPr>
          <w:p w:rsidR="00231620" w:rsidRDefault="00231620" w:rsidP="002032E4">
            <w:pPr>
              <w:spacing w:line="360" w:lineRule="auto"/>
              <w:jc w:val="center"/>
              <w:rPr>
                <w:rFonts w:ascii="宋体" w:hAnsi="宋体"/>
                <w:b/>
                <w:sz w:val="22"/>
              </w:rPr>
            </w:pPr>
            <w:r>
              <w:rPr>
                <w:rFonts w:ascii="宋体" w:hAnsi="宋体" w:hint="eastAsia"/>
                <w:b/>
                <w:sz w:val="22"/>
              </w:rPr>
              <w:t>6</w:t>
            </w:r>
          </w:p>
        </w:tc>
        <w:tc>
          <w:tcPr>
            <w:tcW w:w="813" w:type="dxa"/>
          </w:tcPr>
          <w:p w:rsidR="00231620" w:rsidRDefault="00231620" w:rsidP="002032E4">
            <w:pPr>
              <w:spacing w:line="360" w:lineRule="auto"/>
              <w:jc w:val="center"/>
              <w:rPr>
                <w:rFonts w:ascii="宋体" w:hAnsi="宋体"/>
                <w:b/>
                <w:sz w:val="22"/>
              </w:rPr>
            </w:pPr>
            <w:r>
              <w:rPr>
                <w:rFonts w:ascii="宋体" w:hAnsi="宋体" w:hint="eastAsia"/>
                <w:b/>
                <w:sz w:val="22"/>
              </w:rPr>
              <w:t>7</w:t>
            </w:r>
          </w:p>
        </w:tc>
        <w:tc>
          <w:tcPr>
            <w:tcW w:w="813" w:type="dxa"/>
          </w:tcPr>
          <w:p w:rsidR="00231620" w:rsidRDefault="00231620" w:rsidP="002032E4">
            <w:pPr>
              <w:spacing w:line="360" w:lineRule="auto"/>
              <w:jc w:val="center"/>
              <w:rPr>
                <w:rFonts w:ascii="宋体" w:hAnsi="宋体"/>
                <w:b/>
                <w:sz w:val="22"/>
              </w:rPr>
            </w:pPr>
            <w:r>
              <w:rPr>
                <w:rFonts w:ascii="宋体" w:hAnsi="宋体" w:hint="eastAsia"/>
                <w:b/>
                <w:sz w:val="22"/>
              </w:rPr>
              <w:t>8</w:t>
            </w:r>
          </w:p>
        </w:tc>
        <w:tc>
          <w:tcPr>
            <w:tcW w:w="813" w:type="dxa"/>
          </w:tcPr>
          <w:p w:rsidR="00231620" w:rsidRDefault="00231620" w:rsidP="002032E4">
            <w:pPr>
              <w:spacing w:line="360" w:lineRule="auto"/>
              <w:jc w:val="center"/>
              <w:rPr>
                <w:rFonts w:ascii="宋体" w:hAnsi="宋体"/>
                <w:b/>
                <w:sz w:val="22"/>
              </w:rPr>
            </w:pPr>
            <w:r>
              <w:rPr>
                <w:rFonts w:ascii="宋体" w:hAnsi="宋体" w:hint="eastAsia"/>
                <w:b/>
                <w:sz w:val="22"/>
              </w:rPr>
              <w:t>9</w:t>
            </w:r>
          </w:p>
        </w:tc>
        <w:tc>
          <w:tcPr>
            <w:tcW w:w="813" w:type="dxa"/>
          </w:tcPr>
          <w:p w:rsidR="00231620" w:rsidRDefault="00231620" w:rsidP="002032E4">
            <w:pPr>
              <w:spacing w:line="360" w:lineRule="auto"/>
              <w:jc w:val="center"/>
              <w:rPr>
                <w:rFonts w:ascii="宋体" w:hAnsi="宋体"/>
                <w:b/>
                <w:sz w:val="22"/>
              </w:rPr>
            </w:pPr>
            <w:r>
              <w:rPr>
                <w:rFonts w:ascii="宋体" w:hAnsi="宋体" w:hint="eastAsia"/>
                <w:b/>
                <w:sz w:val="22"/>
              </w:rPr>
              <w:t>10</w:t>
            </w:r>
          </w:p>
        </w:tc>
      </w:tr>
      <w:tr w:rsidR="00231620" w:rsidTr="002032E4">
        <w:trPr>
          <w:trHeight w:val="445"/>
        </w:trPr>
        <w:tc>
          <w:tcPr>
            <w:tcW w:w="830" w:type="dxa"/>
          </w:tcPr>
          <w:p w:rsidR="00231620" w:rsidRDefault="00231620" w:rsidP="002032E4">
            <w:pPr>
              <w:spacing w:line="360" w:lineRule="auto"/>
              <w:jc w:val="center"/>
              <w:rPr>
                <w:rFonts w:ascii="宋体" w:hAnsi="宋体"/>
                <w:b/>
                <w:sz w:val="22"/>
              </w:rPr>
            </w:pPr>
            <w:r>
              <w:rPr>
                <w:rFonts w:ascii="宋体" w:hAnsi="宋体" w:hint="eastAsia"/>
                <w:b/>
                <w:sz w:val="22"/>
              </w:rPr>
              <w:t>答案</w:t>
            </w:r>
          </w:p>
        </w:tc>
        <w:tc>
          <w:tcPr>
            <w:tcW w:w="813" w:type="dxa"/>
          </w:tcPr>
          <w:p w:rsidR="00231620" w:rsidRDefault="00231620" w:rsidP="002032E4">
            <w:pPr>
              <w:spacing w:line="360" w:lineRule="auto"/>
              <w:jc w:val="center"/>
              <w:rPr>
                <w:rFonts w:ascii="宋体" w:hAnsi="宋体"/>
                <w:b/>
                <w:color w:val="FF0000"/>
                <w:sz w:val="24"/>
                <w:szCs w:val="28"/>
              </w:rPr>
            </w:pPr>
            <w:r>
              <w:rPr>
                <w:rFonts w:ascii="宋体" w:hAnsi="宋体" w:hint="eastAsia"/>
                <w:b/>
                <w:color w:val="FF0000"/>
                <w:sz w:val="24"/>
                <w:szCs w:val="28"/>
              </w:rPr>
              <w:t>D</w:t>
            </w:r>
          </w:p>
        </w:tc>
        <w:tc>
          <w:tcPr>
            <w:tcW w:w="813" w:type="dxa"/>
          </w:tcPr>
          <w:p w:rsidR="00231620" w:rsidRDefault="00231620" w:rsidP="002032E4">
            <w:pPr>
              <w:spacing w:line="360" w:lineRule="auto"/>
              <w:jc w:val="center"/>
              <w:rPr>
                <w:rFonts w:ascii="宋体" w:hAnsi="宋体"/>
                <w:b/>
                <w:color w:val="FF0000"/>
                <w:sz w:val="24"/>
                <w:szCs w:val="28"/>
              </w:rPr>
            </w:pPr>
            <w:r>
              <w:rPr>
                <w:rFonts w:ascii="宋体" w:hAnsi="宋体" w:hint="eastAsia"/>
                <w:b/>
                <w:color w:val="FF0000"/>
                <w:sz w:val="24"/>
                <w:szCs w:val="28"/>
              </w:rPr>
              <w:t>B</w:t>
            </w:r>
          </w:p>
        </w:tc>
        <w:tc>
          <w:tcPr>
            <w:tcW w:w="813" w:type="dxa"/>
          </w:tcPr>
          <w:p w:rsidR="00231620" w:rsidRDefault="00231620" w:rsidP="002032E4">
            <w:pPr>
              <w:spacing w:line="360" w:lineRule="auto"/>
              <w:jc w:val="center"/>
              <w:rPr>
                <w:rFonts w:ascii="宋体" w:hAnsi="宋体"/>
                <w:b/>
                <w:color w:val="FF0000"/>
                <w:sz w:val="24"/>
                <w:szCs w:val="28"/>
              </w:rPr>
            </w:pPr>
            <w:r>
              <w:rPr>
                <w:rFonts w:ascii="宋体" w:hAnsi="宋体" w:hint="eastAsia"/>
                <w:b/>
                <w:color w:val="FF0000"/>
                <w:sz w:val="24"/>
                <w:szCs w:val="28"/>
              </w:rPr>
              <w:t>D</w:t>
            </w:r>
          </w:p>
        </w:tc>
        <w:tc>
          <w:tcPr>
            <w:tcW w:w="813" w:type="dxa"/>
          </w:tcPr>
          <w:p w:rsidR="00231620" w:rsidRDefault="00231620" w:rsidP="002032E4">
            <w:pPr>
              <w:spacing w:line="360" w:lineRule="auto"/>
              <w:jc w:val="center"/>
              <w:rPr>
                <w:rFonts w:ascii="宋体" w:hAnsi="宋体"/>
                <w:b/>
                <w:color w:val="FF0000"/>
                <w:sz w:val="24"/>
                <w:szCs w:val="28"/>
              </w:rPr>
            </w:pPr>
            <w:r>
              <w:rPr>
                <w:rFonts w:ascii="宋体" w:hAnsi="宋体" w:hint="eastAsia"/>
                <w:b/>
                <w:color w:val="FF0000"/>
                <w:sz w:val="24"/>
                <w:szCs w:val="28"/>
              </w:rPr>
              <w:t>D</w:t>
            </w:r>
          </w:p>
        </w:tc>
        <w:tc>
          <w:tcPr>
            <w:tcW w:w="813" w:type="dxa"/>
          </w:tcPr>
          <w:p w:rsidR="00231620" w:rsidRDefault="00231620" w:rsidP="002032E4">
            <w:pPr>
              <w:spacing w:line="360" w:lineRule="auto"/>
              <w:jc w:val="center"/>
              <w:rPr>
                <w:rFonts w:ascii="宋体" w:hAnsi="宋体"/>
                <w:b/>
                <w:color w:val="FF0000"/>
                <w:sz w:val="24"/>
                <w:szCs w:val="28"/>
              </w:rPr>
            </w:pPr>
            <w:r>
              <w:rPr>
                <w:rFonts w:ascii="宋体" w:hAnsi="宋体" w:hint="eastAsia"/>
                <w:b/>
                <w:color w:val="FF0000"/>
                <w:sz w:val="24"/>
                <w:szCs w:val="28"/>
              </w:rPr>
              <w:t>A</w:t>
            </w:r>
          </w:p>
        </w:tc>
        <w:tc>
          <w:tcPr>
            <w:tcW w:w="813" w:type="dxa"/>
          </w:tcPr>
          <w:p w:rsidR="00231620" w:rsidRDefault="00231620" w:rsidP="002032E4">
            <w:pPr>
              <w:spacing w:line="360" w:lineRule="auto"/>
              <w:jc w:val="center"/>
              <w:rPr>
                <w:rFonts w:ascii="宋体" w:hAnsi="宋体"/>
                <w:b/>
                <w:color w:val="FF0000"/>
                <w:sz w:val="24"/>
                <w:szCs w:val="28"/>
              </w:rPr>
            </w:pPr>
            <w:r>
              <w:rPr>
                <w:rFonts w:ascii="宋体" w:hAnsi="宋体" w:hint="eastAsia"/>
                <w:b/>
                <w:color w:val="FF0000"/>
                <w:sz w:val="24"/>
                <w:szCs w:val="28"/>
              </w:rPr>
              <w:t>A</w:t>
            </w:r>
          </w:p>
        </w:tc>
        <w:tc>
          <w:tcPr>
            <w:tcW w:w="813" w:type="dxa"/>
          </w:tcPr>
          <w:p w:rsidR="00231620" w:rsidRDefault="00231620" w:rsidP="002032E4">
            <w:pPr>
              <w:spacing w:line="360" w:lineRule="auto"/>
              <w:jc w:val="center"/>
              <w:rPr>
                <w:rFonts w:ascii="宋体" w:hAnsi="宋体"/>
                <w:b/>
                <w:color w:val="FF0000"/>
                <w:sz w:val="24"/>
                <w:szCs w:val="28"/>
              </w:rPr>
            </w:pPr>
            <w:r>
              <w:rPr>
                <w:rFonts w:ascii="宋体" w:hAnsi="宋体" w:hint="eastAsia"/>
                <w:b/>
                <w:color w:val="FF0000"/>
                <w:sz w:val="24"/>
                <w:szCs w:val="28"/>
              </w:rPr>
              <w:t>D</w:t>
            </w:r>
          </w:p>
        </w:tc>
        <w:tc>
          <w:tcPr>
            <w:tcW w:w="813" w:type="dxa"/>
          </w:tcPr>
          <w:p w:rsidR="00231620" w:rsidRDefault="00231620" w:rsidP="002032E4">
            <w:pPr>
              <w:spacing w:line="360" w:lineRule="auto"/>
              <w:jc w:val="center"/>
              <w:rPr>
                <w:rFonts w:ascii="宋体" w:hAnsi="宋体"/>
                <w:b/>
                <w:color w:val="FF0000"/>
                <w:sz w:val="24"/>
                <w:szCs w:val="28"/>
              </w:rPr>
            </w:pPr>
            <w:r>
              <w:rPr>
                <w:rFonts w:ascii="宋体" w:hAnsi="宋体" w:hint="eastAsia"/>
                <w:b/>
                <w:color w:val="FF0000"/>
                <w:sz w:val="24"/>
                <w:szCs w:val="28"/>
              </w:rPr>
              <w:t>B</w:t>
            </w:r>
          </w:p>
        </w:tc>
        <w:tc>
          <w:tcPr>
            <w:tcW w:w="813" w:type="dxa"/>
          </w:tcPr>
          <w:p w:rsidR="00231620" w:rsidRDefault="00231620" w:rsidP="002032E4">
            <w:pPr>
              <w:spacing w:line="360" w:lineRule="auto"/>
              <w:jc w:val="center"/>
              <w:rPr>
                <w:rFonts w:ascii="宋体" w:hAnsi="宋体"/>
                <w:b/>
                <w:color w:val="FF0000"/>
                <w:sz w:val="24"/>
                <w:szCs w:val="28"/>
              </w:rPr>
            </w:pPr>
            <w:r>
              <w:rPr>
                <w:rFonts w:ascii="宋体" w:hAnsi="宋体" w:hint="eastAsia"/>
                <w:b/>
                <w:color w:val="FF0000"/>
                <w:sz w:val="24"/>
                <w:szCs w:val="28"/>
              </w:rPr>
              <w:t>A</w:t>
            </w:r>
          </w:p>
        </w:tc>
        <w:tc>
          <w:tcPr>
            <w:tcW w:w="813" w:type="dxa"/>
          </w:tcPr>
          <w:p w:rsidR="00231620" w:rsidRDefault="00231620" w:rsidP="002032E4">
            <w:pPr>
              <w:spacing w:line="360" w:lineRule="auto"/>
              <w:jc w:val="center"/>
              <w:rPr>
                <w:rFonts w:ascii="宋体" w:hAnsi="宋体"/>
                <w:b/>
                <w:color w:val="FF0000"/>
                <w:sz w:val="24"/>
                <w:szCs w:val="28"/>
              </w:rPr>
            </w:pPr>
            <w:r>
              <w:rPr>
                <w:rFonts w:ascii="宋体" w:hAnsi="宋体" w:hint="eastAsia"/>
                <w:b/>
                <w:color w:val="FF0000"/>
                <w:sz w:val="24"/>
                <w:szCs w:val="28"/>
              </w:rPr>
              <w:t>B</w:t>
            </w:r>
          </w:p>
        </w:tc>
      </w:tr>
      <w:tr w:rsidR="00231620" w:rsidTr="002032E4">
        <w:trPr>
          <w:trHeight w:val="467"/>
        </w:trPr>
        <w:tc>
          <w:tcPr>
            <w:tcW w:w="830" w:type="dxa"/>
          </w:tcPr>
          <w:p w:rsidR="00231620" w:rsidRDefault="00231620" w:rsidP="002032E4">
            <w:pPr>
              <w:spacing w:line="360" w:lineRule="auto"/>
              <w:jc w:val="center"/>
              <w:rPr>
                <w:rFonts w:ascii="宋体" w:hAnsi="宋体"/>
                <w:b/>
                <w:sz w:val="22"/>
              </w:rPr>
            </w:pPr>
            <w:r>
              <w:rPr>
                <w:rFonts w:ascii="宋体" w:hAnsi="宋体" w:hint="eastAsia"/>
                <w:b/>
                <w:sz w:val="22"/>
              </w:rPr>
              <w:t>题号</w:t>
            </w:r>
          </w:p>
        </w:tc>
        <w:tc>
          <w:tcPr>
            <w:tcW w:w="813" w:type="dxa"/>
          </w:tcPr>
          <w:p w:rsidR="00231620" w:rsidRDefault="00231620" w:rsidP="002032E4">
            <w:pPr>
              <w:spacing w:line="360" w:lineRule="auto"/>
              <w:jc w:val="center"/>
              <w:rPr>
                <w:rFonts w:ascii="宋体" w:hAnsi="宋体"/>
                <w:b/>
                <w:sz w:val="22"/>
              </w:rPr>
            </w:pPr>
            <w:r>
              <w:rPr>
                <w:rFonts w:ascii="宋体" w:hAnsi="宋体" w:hint="eastAsia"/>
                <w:b/>
                <w:sz w:val="22"/>
              </w:rPr>
              <w:t>11</w:t>
            </w:r>
          </w:p>
        </w:tc>
        <w:tc>
          <w:tcPr>
            <w:tcW w:w="813" w:type="dxa"/>
          </w:tcPr>
          <w:p w:rsidR="00231620" w:rsidRDefault="00231620" w:rsidP="002032E4">
            <w:pPr>
              <w:spacing w:line="360" w:lineRule="auto"/>
              <w:jc w:val="center"/>
              <w:rPr>
                <w:rFonts w:ascii="宋体" w:hAnsi="宋体"/>
                <w:b/>
                <w:sz w:val="22"/>
              </w:rPr>
            </w:pPr>
            <w:r>
              <w:rPr>
                <w:rFonts w:ascii="宋体" w:hAnsi="宋体" w:hint="eastAsia"/>
                <w:b/>
                <w:sz w:val="22"/>
              </w:rPr>
              <w:t>12</w:t>
            </w:r>
          </w:p>
        </w:tc>
        <w:tc>
          <w:tcPr>
            <w:tcW w:w="813" w:type="dxa"/>
          </w:tcPr>
          <w:p w:rsidR="00231620" w:rsidRDefault="00231620" w:rsidP="002032E4">
            <w:pPr>
              <w:spacing w:line="360" w:lineRule="auto"/>
              <w:jc w:val="center"/>
              <w:rPr>
                <w:rFonts w:ascii="宋体" w:hAnsi="宋体"/>
                <w:b/>
                <w:sz w:val="22"/>
              </w:rPr>
            </w:pPr>
            <w:r>
              <w:rPr>
                <w:rFonts w:ascii="宋体" w:hAnsi="宋体" w:hint="eastAsia"/>
                <w:b/>
                <w:sz w:val="22"/>
              </w:rPr>
              <w:t>13</w:t>
            </w:r>
          </w:p>
        </w:tc>
        <w:tc>
          <w:tcPr>
            <w:tcW w:w="813" w:type="dxa"/>
          </w:tcPr>
          <w:p w:rsidR="00231620" w:rsidRDefault="00231620" w:rsidP="002032E4">
            <w:pPr>
              <w:spacing w:line="360" w:lineRule="auto"/>
              <w:jc w:val="center"/>
              <w:rPr>
                <w:rFonts w:ascii="宋体" w:hAnsi="宋体"/>
                <w:b/>
                <w:sz w:val="22"/>
              </w:rPr>
            </w:pPr>
            <w:r>
              <w:rPr>
                <w:rFonts w:ascii="宋体" w:hAnsi="宋体" w:hint="eastAsia"/>
                <w:b/>
                <w:sz w:val="22"/>
              </w:rPr>
              <w:t>14</w:t>
            </w:r>
          </w:p>
        </w:tc>
        <w:tc>
          <w:tcPr>
            <w:tcW w:w="813" w:type="dxa"/>
          </w:tcPr>
          <w:p w:rsidR="00231620" w:rsidRDefault="00231620" w:rsidP="002032E4">
            <w:pPr>
              <w:spacing w:line="360" w:lineRule="auto"/>
              <w:jc w:val="center"/>
              <w:rPr>
                <w:rFonts w:ascii="宋体" w:hAnsi="宋体"/>
                <w:b/>
                <w:sz w:val="22"/>
              </w:rPr>
            </w:pPr>
            <w:r>
              <w:rPr>
                <w:rFonts w:ascii="宋体" w:hAnsi="宋体" w:hint="eastAsia"/>
                <w:b/>
                <w:sz w:val="22"/>
              </w:rPr>
              <w:t>15</w:t>
            </w:r>
          </w:p>
        </w:tc>
        <w:tc>
          <w:tcPr>
            <w:tcW w:w="813" w:type="dxa"/>
          </w:tcPr>
          <w:p w:rsidR="00231620" w:rsidRDefault="00231620" w:rsidP="002032E4">
            <w:pPr>
              <w:spacing w:line="360" w:lineRule="auto"/>
              <w:jc w:val="center"/>
              <w:rPr>
                <w:rFonts w:ascii="宋体" w:hAnsi="宋体"/>
                <w:b/>
                <w:sz w:val="22"/>
              </w:rPr>
            </w:pPr>
            <w:r>
              <w:rPr>
                <w:rFonts w:ascii="宋体" w:hAnsi="宋体" w:hint="eastAsia"/>
                <w:b/>
                <w:sz w:val="22"/>
              </w:rPr>
              <w:t>16</w:t>
            </w:r>
          </w:p>
        </w:tc>
        <w:tc>
          <w:tcPr>
            <w:tcW w:w="813" w:type="dxa"/>
          </w:tcPr>
          <w:p w:rsidR="00231620" w:rsidRDefault="00231620" w:rsidP="002032E4">
            <w:pPr>
              <w:spacing w:line="360" w:lineRule="auto"/>
              <w:jc w:val="center"/>
              <w:rPr>
                <w:rFonts w:ascii="宋体" w:hAnsi="宋体"/>
                <w:b/>
                <w:sz w:val="22"/>
              </w:rPr>
            </w:pPr>
            <w:r>
              <w:rPr>
                <w:rFonts w:ascii="宋体" w:hAnsi="宋体" w:hint="eastAsia"/>
                <w:b/>
                <w:sz w:val="22"/>
              </w:rPr>
              <w:t>17</w:t>
            </w:r>
          </w:p>
        </w:tc>
        <w:tc>
          <w:tcPr>
            <w:tcW w:w="813" w:type="dxa"/>
          </w:tcPr>
          <w:p w:rsidR="00231620" w:rsidRDefault="00231620" w:rsidP="002032E4">
            <w:pPr>
              <w:spacing w:line="360" w:lineRule="auto"/>
              <w:jc w:val="center"/>
              <w:rPr>
                <w:rFonts w:ascii="宋体" w:hAnsi="宋体"/>
                <w:b/>
                <w:sz w:val="22"/>
              </w:rPr>
            </w:pPr>
            <w:r>
              <w:rPr>
                <w:rFonts w:ascii="宋体" w:hAnsi="宋体" w:hint="eastAsia"/>
                <w:b/>
                <w:sz w:val="22"/>
              </w:rPr>
              <w:t>18</w:t>
            </w:r>
          </w:p>
        </w:tc>
        <w:tc>
          <w:tcPr>
            <w:tcW w:w="813" w:type="dxa"/>
          </w:tcPr>
          <w:p w:rsidR="00231620" w:rsidRDefault="00231620" w:rsidP="002032E4">
            <w:pPr>
              <w:spacing w:line="360" w:lineRule="auto"/>
              <w:jc w:val="center"/>
              <w:rPr>
                <w:rFonts w:ascii="宋体" w:hAnsi="宋体"/>
                <w:b/>
                <w:sz w:val="22"/>
              </w:rPr>
            </w:pPr>
            <w:r>
              <w:rPr>
                <w:rFonts w:ascii="宋体" w:hAnsi="宋体" w:hint="eastAsia"/>
                <w:b/>
                <w:sz w:val="22"/>
              </w:rPr>
              <w:t>19</w:t>
            </w:r>
          </w:p>
        </w:tc>
        <w:tc>
          <w:tcPr>
            <w:tcW w:w="813" w:type="dxa"/>
          </w:tcPr>
          <w:p w:rsidR="00231620" w:rsidRDefault="00231620" w:rsidP="002032E4">
            <w:pPr>
              <w:spacing w:line="360" w:lineRule="auto"/>
              <w:jc w:val="center"/>
              <w:rPr>
                <w:rFonts w:ascii="宋体" w:hAnsi="宋体"/>
                <w:b/>
                <w:sz w:val="22"/>
              </w:rPr>
            </w:pPr>
            <w:r>
              <w:rPr>
                <w:rFonts w:ascii="宋体" w:hAnsi="宋体" w:hint="eastAsia"/>
                <w:b/>
                <w:sz w:val="22"/>
              </w:rPr>
              <w:t>20</w:t>
            </w:r>
          </w:p>
        </w:tc>
      </w:tr>
      <w:tr w:rsidR="00231620" w:rsidTr="002032E4">
        <w:trPr>
          <w:trHeight w:val="467"/>
        </w:trPr>
        <w:tc>
          <w:tcPr>
            <w:tcW w:w="830" w:type="dxa"/>
          </w:tcPr>
          <w:p w:rsidR="00231620" w:rsidRDefault="00231620" w:rsidP="002032E4">
            <w:pPr>
              <w:spacing w:line="360" w:lineRule="auto"/>
              <w:jc w:val="center"/>
              <w:rPr>
                <w:rFonts w:ascii="宋体" w:hAnsi="宋体"/>
                <w:b/>
                <w:sz w:val="22"/>
              </w:rPr>
            </w:pPr>
            <w:r>
              <w:rPr>
                <w:rFonts w:ascii="宋体" w:hAnsi="宋体" w:hint="eastAsia"/>
                <w:b/>
                <w:sz w:val="22"/>
              </w:rPr>
              <w:t>答案</w:t>
            </w:r>
          </w:p>
        </w:tc>
        <w:tc>
          <w:tcPr>
            <w:tcW w:w="813" w:type="dxa"/>
          </w:tcPr>
          <w:p w:rsidR="00231620" w:rsidRDefault="00231620" w:rsidP="002032E4">
            <w:pPr>
              <w:spacing w:line="360" w:lineRule="auto"/>
              <w:jc w:val="center"/>
              <w:rPr>
                <w:rFonts w:ascii="宋体" w:hAnsi="宋体"/>
                <w:b/>
                <w:color w:val="FF0000"/>
                <w:sz w:val="24"/>
                <w:szCs w:val="28"/>
              </w:rPr>
            </w:pPr>
            <w:r>
              <w:rPr>
                <w:rFonts w:ascii="宋体" w:hAnsi="宋体" w:hint="eastAsia"/>
                <w:b/>
                <w:color w:val="FF0000"/>
                <w:sz w:val="24"/>
                <w:szCs w:val="28"/>
              </w:rPr>
              <w:t>A</w:t>
            </w:r>
          </w:p>
        </w:tc>
        <w:tc>
          <w:tcPr>
            <w:tcW w:w="813" w:type="dxa"/>
          </w:tcPr>
          <w:p w:rsidR="00231620" w:rsidRDefault="00231620" w:rsidP="002032E4">
            <w:pPr>
              <w:spacing w:line="360" w:lineRule="auto"/>
              <w:jc w:val="center"/>
              <w:rPr>
                <w:rFonts w:ascii="宋体" w:hAnsi="宋体"/>
                <w:b/>
                <w:color w:val="FF0000"/>
                <w:sz w:val="24"/>
                <w:szCs w:val="28"/>
              </w:rPr>
            </w:pPr>
            <w:r>
              <w:rPr>
                <w:rFonts w:ascii="宋体" w:hAnsi="宋体" w:hint="eastAsia"/>
                <w:b/>
                <w:color w:val="FF0000"/>
                <w:sz w:val="24"/>
                <w:szCs w:val="28"/>
              </w:rPr>
              <w:t>D</w:t>
            </w:r>
          </w:p>
        </w:tc>
        <w:tc>
          <w:tcPr>
            <w:tcW w:w="813" w:type="dxa"/>
          </w:tcPr>
          <w:p w:rsidR="00231620" w:rsidRDefault="00231620" w:rsidP="002032E4">
            <w:pPr>
              <w:spacing w:line="360" w:lineRule="auto"/>
              <w:jc w:val="center"/>
              <w:rPr>
                <w:rFonts w:ascii="宋体" w:hAnsi="宋体"/>
                <w:b/>
                <w:color w:val="FF0000"/>
                <w:sz w:val="24"/>
                <w:szCs w:val="28"/>
              </w:rPr>
            </w:pPr>
            <w:r>
              <w:rPr>
                <w:rFonts w:ascii="宋体" w:hAnsi="宋体" w:hint="eastAsia"/>
                <w:b/>
                <w:color w:val="FF0000"/>
                <w:sz w:val="24"/>
                <w:szCs w:val="28"/>
              </w:rPr>
              <w:t>C</w:t>
            </w:r>
          </w:p>
        </w:tc>
        <w:tc>
          <w:tcPr>
            <w:tcW w:w="813" w:type="dxa"/>
          </w:tcPr>
          <w:p w:rsidR="00231620" w:rsidRDefault="00231620" w:rsidP="002032E4">
            <w:pPr>
              <w:spacing w:line="360" w:lineRule="auto"/>
              <w:jc w:val="center"/>
              <w:rPr>
                <w:rFonts w:ascii="宋体" w:hAnsi="宋体"/>
                <w:b/>
                <w:color w:val="FF0000"/>
                <w:sz w:val="24"/>
                <w:szCs w:val="28"/>
              </w:rPr>
            </w:pPr>
            <w:r>
              <w:rPr>
                <w:rFonts w:ascii="宋体" w:hAnsi="宋体" w:hint="eastAsia"/>
                <w:b/>
                <w:color w:val="FF0000"/>
                <w:sz w:val="24"/>
                <w:szCs w:val="28"/>
              </w:rPr>
              <w:t>B</w:t>
            </w:r>
          </w:p>
        </w:tc>
        <w:tc>
          <w:tcPr>
            <w:tcW w:w="813" w:type="dxa"/>
          </w:tcPr>
          <w:p w:rsidR="00231620" w:rsidRDefault="00231620" w:rsidP="002032E4">
            <w:pPr>
              <w:spacing w:line="360" w:lineRule="auto"/>
              <w:jc w:val="center"/>
              <w:rPr>
                <w:rFonts w:ascii="宋体" w:hAnsi="宋体"/>
                <w:b/>
                <w:color w:val="FF0000"/>
                <w:sz w:val="24"/>
                <w:szCs w:val="28"/>
              </w:rPr>
            </w:pPr>
            <w:r>
              <w:rPr>
                <w:rFonts w:ascii="宋体" w:hAnsi="宋体" w:hint="eastAsia"/>
                <w:b/>
                <w:color w:val="FF0000"/>
                <w:sz w:val="24"/>
                <w:szCs w:val="28"/>
              </w:rPr>
              <w:t>D</w:t>
            </w:r>
          </w:p>
        </w:tc>
        <w:tc>
          <w:tcPr>
            <w:tcW w:w="813" w:type="dxa"/>
          </w:tcPr>
          <w:p w:rsidR="00231620" w:rsidRDefault="00231620" w:rsidP="002032E4">
            <w:pPr>
              <w:spacing w:line="360" w:lineRule="auto"/>
              <w:jc w:val="center"/>
              <w:rPr>
                <w:rFonts w:ascii="宋体" w:hAnsi="宋体"/>
                <w:b/>
                <w:color w:val="FF0000"/>
                <w:sz w:val="24"/>
                <w:szCs w:val="28"/>
              </w:rPr>
            </w:pPr>
            <w:r>
              <w:rPr>
                <w:rFonts w:ascii="宋体" w:hAnsi="宋体" w:hint="eastAsia"/>
                <w:b/>
                <w:color w:val="FF0000"/>
                <w:sz w:val="24"/>
                <w:szCs w:val="28"/>
              </w:rPr>
              <w:t>C</w:t>
            </w:r>
          </w:p>
        </w:tc>
        <w:tc>
          <w:tcPr>
            <w:tcW w:w="813" w:type="dxa"/>
          </w:tcPr>
          <w:p w:rsidR="00231620" w:rsidRDefault="00231620" w:rsidP="002032E4">
            <w:pPr>
              <w:spacing w:line="360" w:lineRule="auto"/>
              <w:jc w:val="center"/>
              <w:rPr>
                <w:rFonts w:ascii="宋体" w:hAnsi="宋体"/>
                <w:b/>
                <w:color w:val="FF0000"/>
                <w:sz w:val="24"/>
                <w:szCs w:val="28"/>
              </w:rPr>
            </w:pPr>
            <w:r>
              <w:rPr>
                <w:rFonts w:ascii="宋体" w:hAnsi="宋体" w:hint="eastAsia"/>
                <w:b/>
                <w:color w:val="FF0000"/>
                <w:sz w:val="24"/>
                <w:szCs w:val="28"/>
              </w:rPr>
              <w:t>D</w:t>
            </w:r>
          </w:p>
        </w:tc>
        <w:tc>
          <w:tcPr>
            <w:tcW w:w="813" w:type="dxa"/>
          </w:tcPr>
          <w:p w:rsidR="00231620" w:rsidRDefault="00231620" w:rsidP="002032E4">
            <w:pPr>
              <w:spacing w:line="360" w:lineRule="auto"/>
              <w:jc w:val="center"/>
              <w:rPr>
                <w:rFonts w:ascii="宋体" w:hAnsi="宋体"/>
                <w:b/>
                <w:color w:val="FF0000"/>
                <w:sz w:val="24"/>
                <w:szCs w:val="28"/>
              </w:rPr>
            </w:pPr>
            <w:r>
              <w:rPr>
                <w:rFonts w:ascii="宋体" w:hAnsi="宋体" w:hint="eastAsia"/>
                <w:b/>
                <w:color w:val="FF0000"/>
                <w:sz w:val="24"/>
                <w:szCs w:val="28"/>
              </w:rPr>
              <w:t>B</w:t>
            </w:r>
          </w:p>
        </w:tc>
        <w:tc>
          <w:tcPr>
            <w:tcW w:w="813" w:type="dxa"/>
          </w:tcPr>
          <w:p w:rsidR="00231620" w:rsidRDefault="00231620" w:rsidP="002032E4">
            <w:pPr>
              <w:spacing w:line="360" w:lineRule="auto"/>
              <w:jc w:val="center"/>
              <w:rPr>
                <w:rFonts w:ascii="宋体" w:hAnsi="宋体"/>
                <w:b/>
                <w:color w:val="FF0000"/>
                <w:sz w:val="24"/>
                <w:szCs w:val="28"/>
              </w:rPr>
            </w:pPr>
            <w:r>
              <w:rPr>
                <w:rFonts w:ascii="宋体" w:hAnsi="宋体" w:hint="eastAsia"/>
                <w:b/>
                <w:color w:val="FF0000"/>
                <w:sz w:val="24"/>
                <w:szCs w:val="28"/>
              </w:rPr>
              <w:t>B</w:t>
            </w:r>
          </w:p>
        </w:tc>
        <w:tc>
          <w:tcPr>
            <w:tcW w:w="813" w:type="dxa"/>
          </w:tcPr>
          <w:p w:rsidR="00231620" w:rsidRDefault="00231620" w:rsidP="002032E4">
            <w:pPr>
              <w:spacing w:line="360" w:lineRule="auto"/>
              <w:jc w:val="center"/>
              <w:rPr>
                <w:rFonts w:ascii="宋体" w:hAnsi="宋体"/>
                <w:b/>
                <w:color w:val="FF0000"/>
                <w:sz w:val="24"/>
                <w:szCs w:val="28"/>
              </w:rPr>
            </w:pPr>
            <w:r>
              <w:rPr>
                <w:rFonts w:ascii="宋体" w:hAnsi="宋体" w:hint="eastAsia"/>
                <w:b/>
                <w:color w:val="FF0000"/>
                <w:sz w:val="24"/>
                <w:szCs w:val="28"/>
              </w:rPr>
              <w:t>C</w:t>
            </w:r>
          </w:p>
        </w:tc>
      </w:tr>
    </w:tbl>
    <w:p w:rsidR="00231620" w:rsidRPr="00231620" w:rsidRDefault="00231620" w:rsidP="00231620"/>
    <w:sectPr w:rsidR="00231620" w:rsidRPr="00231620" w:rsidSect="00DA7B3B">
      <w:footerReference w:type="default" r:id="rId7"/>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36C3" w:rsidRDefault="00A936C3" w:rsidP="00DA7B3B">
      <w:r>
        <w:separator/>
      </w:r>
    </w:p>
  </w:endnote>
  <w:endnote w:type="continuationSeparator" w:id="1">
    <w:p w:rsidR="00A936C3" w:rsidRDefault="00A936C3" w:rsidP="00DA7B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B3B" w:rsidRDefault="00DA7B3B">
    <w:pPr>
      <w:pStyle w:val="a5"/>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filled="f" stroked="f" strokeweight=".5pt">
          <v:textbox style="mso-fit-shape-to-text:t" inset="0,0,0,0">
            <w:txbxContent>
              <w:p w:rsidR="00DA7B3B" w:rsidRDefault="00DA7B3B">
                <w:pPr>
                  <w:pStyle w:val="a5"/>
                </w:pPr>
                <w:r>
                  <w:rPr>
                    <w:rFonts w:hint="eastAsia"/>
                  </w:rPr>
                  <w:fldChar w:fldCharType="begin"/>
                </w:r>
                <w:r w:rsidR="00A936C3">
                  <w:rPr>
                    <w:rFonts w:hint="eastAsia"/>
                  </w:rPr>
                  <w:instrText xml:space="preserve"> PAGE  \* MERGEFORMAT </w:instrText>
                </w:r>
                <w:r>
                  <w:rPr>
                    <w:rFonts w:hint="eastAsia"/>
                  </w:rPr>
                  <w:fldChar w:fldCharType="separate"/>
                </w:r>
                <w:r w:rsidR="00231620">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36C3" w:rsidRDefault="00A936C3" w:rsidP="00DA7B3B">
      <w:r>
        <w:separator/>
      </w:r>
    </w:p>
  </w:footnote>
  <w:footnote w:type="continuationSeparator" w:id="1">
    <w:p w:rsidR="00A936C3" w:rsidRDefault="00A936C3" w:rsidP="00DA7B3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embedSystemFonts/>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DA7B3B"/>
    <w:rsid w:val="00231620"/>
    <w:rsid w:val="00A936C3"/>
    <w:rsid w:val="00DA7B3B"/>
    <w:rsid w:val="07256CBF"/>
    <w:rsid w:val="0A8D440F"/>
    <w:rsid w:val="11246A9F"/>
    <w:rsid w:val="1C72742F"/>
    <w:rsid w:val="24CF5792"/>
    <w:rsid w:val="34DF6D29"/>
    <w:rsid w:val="3E7F6B48"/>
    <w:rsid w:val="600227EB"/>
    <w:rsid w:val="60EF7C86"/>
    <w:rsid w:val="68C65252"/>
    <w:rsid w:val="6BC62DD2"/>
    <w:rsid w:val="7C1747F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5"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uiPriority="99"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DA7B3B"/>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5"/>
    <w:uiPriority w:val="99"/>
    <w:qFormat/>
    <w:rsid w:val="00DA7B3B"/>
    <w:pPr>
      <w:spacing w:before="37"/>
      <w:ind w:left="120"/>
      <w:jc w:val="left"/>
    </w:pPr>
    <w:rPr>
      <w:rFonts w:ascii="宋体" w:hAnsi="宋体"/>
      <w:kern w:val="0"/>
      <w:szCs w:val="21"/>
      <w:lang w:eastAsia="en-US"/>
    </w:rPr>
  </w:style>
  <w:style w:type="paragraph" w:styleId="5">
    <w:name w:val="toc 5"/>
    <w:next w:val="a"/>
    <w:qFormat/>
    <w:rsid w:val="00DA7B3B"/>
    <w:pPr>
      <w:wordWrap w:val="0"/>
      <w:spacing w:after="200" w:line="276" w:lineRule="auto"/>
      <w:ind w:left="1275"/>
      <w:jc w:val="both"/>
    </w:pPr>
    <w:rPr>
      <w:rFonts w:ascii="宋体" w:eastAsia="Times New Roman" w:hAnsi="宋体"/>
    </w:rPr>
  </w:style>
  <w:style w:type="paragraph" w:styleId="a4">
    <w:name w:val="Plain Text"/>
    <w:basedOn w:val="a"/>
    <w:qFormat/>
    <w:rsid w:val="00DA7B3B"/>
    <w:rPr>
      <w:rFonts w:ascii="宋体" w:hAnsi="Courier New" w:cs="Courier New"/>
      <w:szCs w:val="21"/>
    </w:rPr>
  </w:style>
  <w:style w:type="paragraph" w:styleId="a5">
    <w:name w:val="footer"/>
    <w:basedOn w:val="a"/>
    <w:qFormat/>
    <w:rsid w:val="00DA7B3B"/>
    <w:pPr>
      <w:tabs>
        <w:tab w:val="center" w:pos="4153"/>
        <w:tab w:val="right" w:pos="8306"/>
      </w:tabs>
      <w:snapToGrid w:val="0"/>
      <w:jc w:val="left"/>
    </w:pPr>
    <w:rPr>
      <w:sz w:val="18"/>
    </w:rPr>
  </w:style>
  <w:style w:type="paragraph" w:styleId="a6">
    <w:name w:val="header"/>
    <w:basedOn w:val="a"/>
    <w:qFormat/>
    <w:rsid w:val="00DA7B3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uiPriority w:val="99"/>
    <w:qFormat/>
    <w:rsid w:val="00DA7B3B"/>
    <w:pPr>
      <w:spacing w:beforeAutospacing="1" w:afterAutospacing="1"/>
      <w:jc w:val="left"/>
    </w:pPr>
    <w:rPr>
      <w:kern w:val="0"/>
      <w:sz w:val="24"/>
    </w:rPr>
  </w:style>
  <w:style w:type="table" w:styleId="a8">
    <w:name w:val="Table Grid"/>
    <w:basedOn w:val="a2"/>
    <w:uiPriority w:val="59"/>
    <w:qFormat/>
    <w:rsid w:val="00DA7B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DA7B3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558</Words>
  <Characters>3185</Characters>
  <Application>Microsoft Office Word</Application>
  <DocSecurity>0</DocSecurity>
  <Lines>26</Lines>
  <Paragraphs>7</Paragraphs>
  <ScaleCrop>false</ScaleCrop>
  <Company>MS</Company>
  <LinksUpToDate>false</LinksUpToDate>
  <CharactersWithSpaces>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2020-02-21T15:04:00Z</dcterms:created>
  <dcterms:modified xsi:type="dcterms:W3CDTF">2020-03-03T01:35:00Z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